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60A" w:rsidRPr="005A2B7D" w:rsidRDefault="00B1760A" w:rsidP="00B1760A">
      <w:pPr>
        <w:snapToGrid w:val="0"/>
        <w:rPr>
          <w:rFonts w:ascii="Tekton Pro" w:eastAsia="新細明體" w:hAnsi="Tekton Pro" w:cs="Arial"/>
          <w:sz w:val="28"/>
          <w:szCs w:val="28"/>
          <w:lang w:eastAsia="zh-TW"/>
        </w:rPr>
      </w:pPr>
      <w:r w:rsidRPr="005A2B7D">
        <w:rPr>
          <w:rFonts w:ascii="Tekton Pro" w:eastAsia="新細明體" w:hAnsi="Tekton Pro" w:cs="Arial" w:hint="eastAsia"/>
          <w:sz w:val="28"/>
          <w:szCs w:val="28"/>
          <w:lang w:eastAsia="zh-TW"/>
        </w:rPr>
        <w:t>I-A9</w:t>
      </w:r>
      <w:r w:rsidRPr="005A2B7D">
        <w:rPr>
          <w:rFonts w:ascii="Tekton Pro" w:eastAsia="新細明體" w:hAnsi="Tekton Pro" w:cs="Arial" w:hint="eastAsia"/>
          <w:sz w:val="28"/>
          <w:szCs w:val="28"/>
          <w:lang w:eastAsia="zh-TW"/>
        </w:rPr>
        <w:t>的基本操作說明書</w:t>
      </w:r>
    </w:p>
    <w:p w:rsidR="00B1760A" w:rsidRDefault="005D5E3D" w:rsidP="00B1760A">
      <w:pPr>
        <w:snapToGrid w:val="0"/>
        <w:rPr>
          <w:rFonts w:ascii="Tekton Pro" w:eastAsia="新細明體" w:hAnsi="Tekton Pro" w:cs="Arial"/>
          <w:sz w:val="28"/>
          <w:szCs w:val="28"/>
          <w:lang w:eastAsia="zh-TW"/>
        </w:rPr>
      </w:pPr>
      <w:r w:rsidRPr="005A2B7D">
        <w:rPr>
          <w:rFonts w:ascii="Tekton Pro" w:eastAsia="新細明體" w:hAnsi="Tekton Pro" w:cs="Arial" w:hint="eastAsia"/>
          <w:sz w:val="28"/>
          <w:szCs w:val="28"/>
          <w:lang w:eastAsia="zh-TW"/>
        </w:rPr>
        <w:br/>
      </w:r>
      <w:r w:rsidRPr="005A2B7D">
        <w:rPr>
          <w:rFonts w:ascii="Tekton Pro" w:eastAsia="新細明體" w:hAnsi="Tekton Pro" w:cs="Arial" w:hint="eastAsia"/>
          <w:sz w:val="28"/>
          <w:szCs w:val="28"/>
          <w:lang w:eastAsia="zh-TW"/>
        </w:rPr>
        <w:t>外觀介紹</w:t>
      </w:r>
    </w:p>
    <w:p w:rsidR="00B00105" w:rsidRPr="005A2B7D" w:rsidRDefault="00B00105" w:rsidP="00B1760A">
      <w:pPr>
        <w:snapToGrid w:val="0"/>
        <w:rPr>
          <w:rFonts w:ascii="Tekton Pro" w:eastAsia="新細明體" w:hAnsi="Tekton Pro" w:cs="Arial"/>
          <w:sz w:val="28"/>
          <w:szCs w:val="28"/>
          <w:lang w:eastAsia="zh-TW"/>
        </w:rPr>
      </w:pPr>
    </w:p>
    <w:p w:rsidR="005D5E3D" w:rsidRDefault="00B00105" w:rsidP="00B1760A">
      <w:pPr>
        <w:snapToGrid w:val="0"/>
        <w:rPr>
          <w:rFonts w:ascii="Tekton Pro" w:eastAsia="新細明體" w:hAnsi="Tekton Pro" w:cs="Arial"/>
          <w:sz w:val="28"/>
          <w:szCs w:val="28"/>
          <w:lang w:eastAsia="zh-TW"/>
        </w:rPr>
      </w:pPr>
      <w:r>
        <w:rPr>
          <w:rFonts w:ascii="Tekton Pro" w:eastAsia="新細明體" w:hAnsi="Tekton Pro" w:cs="Arial" w:hint="eastAsia"/>
          <w:noProof/>
          <w:sz w:val="28"/>
          <w:szCs w:val="28"/>
          <w:lang w:eastAsia="zh-TW"/>
        </w:rPr>
        <w:drawing>
          <wp:inline distT="0" distB="0" distL="0" distR="0">
            <wp:extent cx="5276850" cy="3609975"/>
            <wp:effectExtent l="19050" t="0" r="0" b="0"/>
            <wp:docPr id="4" name="圖片 4" descr="H:\A9簡易\output\0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A9簡易\output\018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105" w:rsidRPr="005A2B7D" w:rsidRDefault="00B00105" w:rsidP="00B1760A">
      <w:pPr>
        <w:snapToGrid w:val="0"/>
        <w:rPr>
          <w:rFonts w:ascii="Tekton Pro" w:eastAsia="新細明體" w:hAnsi="Tekton Pro" w:cs="Arial"/>
          <w:sz w:val="28"/>
          <w:szCs w:val="28"/>
          <w:lang w:eastAsia="zh-TW"/>
        </w:rPr>
      </w:pPr>
    </w:p>
    <w:p w:rsidR="005D5E3D" w:rsidRPr="005A2B7D" w:rsidRDefault="005D5E3D" w:rsidP="00B1760A">
      <w:pPr>
        <w:snapToGrid w:val="0"/>
        <w:rPr>
          <w:rFonts w:ascii="Tekton Pro" w:eastAsia="新細明體" w:hAnsi="Tekton Pro" w:cs="Arial"/>
          <w:sz w:val="28"/>
          <w:szCs w:val="28"/>
          <w:lang w:eastAsia="zh-TW"/>
        </w:rPr>
      </w:pPr>
      <w:r w:rsidRPr="005A2B7D">
        <w:rPr>
          <w:rFonts w:ascii="Tekton Pro" w:eastAsia="新細明體" w:hAnsi="Tekton Pro" w:cs="Arial" w:hint="eastAsia"/>
          <w:sz w:val="28"/>
          <w:szCs w:val="28"/>
          <w:lang w:eastAsia="zh-TW"/>
        </w:rPr>
        <w:t>開關機燈號介紹</w:t>
      </w:r>
    </w:p>
    <w:p w:rsidR="005D5E3D" w:rsidRDefault="005D5E3D" w:rsidP="00B1760A">
      <w:pPr>
        <w:snapToGrid w:val="0"/>
        <w:rPr>
          <w:rFonts w:ascii="Tekton Pro" w:eastAsia="新細明體" w:hAnsi="Tekton Pro" w:cs="Arial"/>
          <w:sz w:val="28"/>
          <w:szCs w:val="28"/>
          <w:lang w:eastAsia="zh-TW"/>
        </w:rPr>
      </w:pPr>
    </w:p>
    <w:p w:rsidR="00B00105" w:rsidRDefault="00B00105" w:rsidP="00B1760A">
      <w:pPr>
        <w:snapToGrid w:val="0"/>
        <w:rPr>
          <w:rFonts w:ascii="Tekton Pro" w:eastAsia="新細明體" w:hAnsi="Tekton Pro" w:cs="Arial"/>
          <w:sz w:val="28"/>
          <w:szCs w:val="28"/>
          <w:lang w:eastAsia="zh-TW"/>
        </w:rPr>
      </w:pPr>
      <w:r>
        <w:rPr>
          <w:rFonts w:ascii="Tekton Pro" w:eastAsia="新細明體" w:hAnsi="Tekton Pro" w:cs="Arial" w:hint="eastAsia"/>
          <w:noProof/>
          <w:sz w:val="28"/>
          <w:szCs w:val="28"/>
          <w:lang w:eastAsia="zh-TW"/>
        </w:rPr>
        <w:drawing>
          <wp:inline distT="0" distB="0" distL="0" distR="0">
            <wp:extent cx="5276850" cy="3667125"/>
            <wp:effectExtent l="19050" t="0" r="0" b="0"/>
            <wp:docPr id="5" name="圖片 5" descr="H:\A9簡易\output\02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A9簡易\output\028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105" w:rsidRPr="005A2B7D" w:rsidRDefault="00B00105" w:rsidP="00B1760A">
      <w:pPr>
        <w:snapToGrid w:val="0"/>
        <w:rPr>
          <w:rFonts w:ascii="Tekton Pro" w:eastAsia="新細明體" w:hAnsi="Tekton Pro" w:cs="Arial"/>
          <w:sz w:val="28"/>
          <w:szCs w:val="28"/>
          <w:lang w:eastAsia="zh-TW"/>
        </w:rPr>
      </w:pPr>
    </w:p>
    <w:p w:rsidR="005D5E3D" w:rsidRPr="005A2B7D" w:rsidRDefault="005D5E3D" w:rsidP="00B1760A">
      <w:pPr>
        <w:snapToGrid w:val="0"/>
        <w:rPr>
          <w:rFonts w:ascii="Tekton Pro" w:eastAsia="新細明體" w:hAnsi="Tekton Pro" w:cs="Arial"/>
          <w:sz w:val="28"/>
          <w:szCs w:val="28"/>
          <w:lang w:eastAsia="zh-TW"/>
        </w:rPr>
      </w:pPr>
      <w:r w:rsidRPr="005A2B7D">
        <w:rPr>
          <w:rFonts w:ascii="Tekton Pro" w:eastAsia="新細明體" w:hAnsi="Tekton Pro" w:cs="Arial" w:hint="eastAsia"/>
          <w:sz w:val="28"/>
          <w:szCs w:val="28"/>
          <w:lang w:eastAsia="zh-TW"/>
        </w:rPr>
        <w:t>開機設定</w:t>
      </w:r>
    </w:p>
    <w:p w:rsidR="005D5E3D" w:rsidRDefault="005D5E3D" w:rsidP="00B1760A">
      <w:pPr>
        <w:snapToGrid w:val="0"/>
        <w:rPr>
          <w:rFonts w:ascii="Tekton Pro" w:eastAsia="新細明體" w:hAnsi="Tekton Pro" w:cs="Arial"/>
          <w:sz w:val="28"/>
          <w:szCs w:val="28"/>
          <w:lang w:eastAsia="zh-TW"/>
        </w:rPr>
      </w:pPr>
    </w:p>
    <w:p w:rsidR="00B00105" w:rsidRDefault="00B00105" w:rsidP="00B1760A">
      <w:pPr>
        <w:snapToGrid w:val="0"/>
        <w:rPr>
          <w:rFonts w:ascii="Tekton Pro" w:eastAsia="新細明體" w:hAnsi="Tekton Pro" w:cs="Arial"/>
          <w:sz w:val="28"/>
          <w:szCs w:val="28"/>
          <w:lang w:eastAsia="zh-TW"/>
        </w:rPr>
      </w:pPr>
      <w:r>
        <w:rPr>
          <w:rFonts w:ascii="Tekton Pro" w:eastAsia="新細明體" w:hAnsi="Tekton Pro" w:cs="Arial" w:hint="eastAsia"/>
          <w:noProof/>
          <w:sz w:val="28"/>
          <w:szCs w:val="28"/>
          <w:lang w:eastAsia="zh-TW"/>
        </w:rPr>
        <w:drawing>
          <wp:inline distT="0" distB="0" distL="0" distR="0">
            <wp:extent cx="5276850" cy="2847975"/>
            <wp:effectExtent l="19050" t="0" r="0" b="0"/>
            <wp:docPr id="6" name="圖片 6" descr="H:\A9簡易\output\IMG_3097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A9簡易\output\IMG_30978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105" w:rsidRPr="005A2B7D" w:rsidRDefault="00B00105" w:rsidP="00B1760A">
      <w:pPr>
        <w:snapToGrid w:val="0"/>
        <w:rPr>
          <w:rFonts w:ascii="Tekton Pro" w:eastAsia="新細明體" w:hAnsi="Tekton Pro" w:cs="Arial"/>
          <w:sz w:val="28"/>
          <w:szCs w:val="28"/>
          <w:lang w:eastAsia="zh-TW"/>
        </w:rPr>
      </w:pPr>
    </w:p>
    <w:p w:rsidR="005D5E3D" w:rsidRPr="005A2B7D" w:rsidRDefault="005D5E3D" w:rsidP="005D5E3D">
      <w:pPr>
        <w:pStyle w:val="a3"/>
        <w:numPr>
          <w:ilvl w:val="0"/>
          <w:numId w:val="2"/>
        </w:numPr>
        <w:snapToGrid w:val="0"/>
        <w:ind w:leftChars="0"/>
        <w:rPr>
          <w:rFonts w:ascii="Tekton Pro" w:hAnsi="Tekton Pro" w:cs="Arial"/>
          <w:sz w:val="28"/>
          <w:szCs w:val="28"/>
        </w:rPr>
      </w:pPr>
      <w:r w:rsidRPr="005A2B7D">
        <w:rPr>
          <w:rFonts w:ascii="Tekton Pro" w:hAnsi="Tekton Pro" w:cs="Arial" w:hint="eastAsia"/>
          <w:sz w:val="28"/>
          <w:szCs w:val="28"/>
        </w:rPr>
        <w:t>選擇語言</w:t>
      </w:r>
    </w:p>
    <w:p w:rsidR="005D5E3D" w:rsidRDefault="005D5E3D" w:rsidP="005D5E3D">
      <w:pPr>
        <w:pStyle w:val="a3"/>
        <w:snapToGrid w:val="0"/>
        <w:ind w:leftChars="0" w:left="360"/>
        <w:rPr>
          <w:rFonts w:ascii="Tekton Pro" w:hAnsi="Tekton Pro" w:cs="Arial"/>
          <w:sz w:val="28"/>
          <w:szCs w:val="28"/>
        </w:rPr>
      </w:pPr>
    </w:p>
    <w:p w:rsidR="00B00105" w:rsidRDefault="00B00105" w:rsidP="00B00105">
      <w:pPr>
        <w:pStyle w:val="a3"/>
        <w:snapToGrid w:val="0"/>
        <w:ind w:leftChars="0" w:left="0"/>
        <w:rPr>
          <w:rFonts w:ascii="Tekton Pro" w:hAnsi="Tekton Pro" w:cs="Arial"/>
          <w:sz w:val="28"/>
          <w:szCs w:val="28"/>
        </w:rPr>
      </w:pPr>
      <w:r>
        <w:rPr>
          <w:rFonts w:ascii="Tekton Pro" w:hAnsi="Tekton Pro" w:cs="Arial" w:hint="eastAsia"/>
          <w:noProof/>
          <w:sz w:val="28"/>
          <w:szCs w:val="28"/>
        </w:rPr>
        <w:drawing>
          <wp:inline distT="0" distB="0" distL="0" distR="0">
            <wp:extent cx="5276850" cy="2809875"/>
            <wp:effectExtent l="19050" t="0" r="0" b="0"/>
            <wp:docPr id="7" name="圖片 7" descr="H:\A9簡易\output\IMG_3098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A9簡易\output\IMG_30988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105" w:rsidRDefault="00B00105" w:rsidP="00B00105">
      <w:pPr>
        <w:pStyle w:val="a3"/>
        <w:snapToGrid w:val="0"/>
        <w:ind w:leftChars="0" w:left="0"/>
        <w:rPr>
          <w:rFonts w:ascii="Tekton Pro" w:hAnsi="Tekton Pro" w:cs="Arial"/>
          <w:sz w:val="28"/>
          <w:szCs w:val="28"/>
        </w:rPr>
      </w:pPr>
      <w:r>
        <w:rPr>
          <w:rFonts w:ascii="Tekton Pro" w:hAnsi="Tekton Pro" w:cs="Arial" w:hint="eastAsia"/>
          <w:noProof/>
          <w:sz w:val="28"/>
          <w:szCs w:val="28"/>
        </w:rPr>
        <w:lastRenderedPageBreak/>
        <w:drawing>
          <wp:inline distT="0" distB="0" distL="0" distR="0">
            <wp:extent cx="5276850" cy="2771775"/>
            <wp:effectExtent l="19050" t="0" r="0" b="0"/>
            <wp:docPr id="8" name="圖片 8" descr="H:\A9簡易\output\IMG_3099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A9簡易\output\IMG_30998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105" w:rsidRPr="005A2B7D" w:rsidRDefault="00B00105" w:rsidP="005D5E3D">
      <w:pPr>
        <w:pStyle w:val="a3"/>
        <w:snapToGrid w:val="0"/>
        <w:ind w:leftChars="0" w:left="360"/>
        <w:rPr>
          <w:rFonts w:ascii="Tekton Pro" w:hAnsi="Tekton Pro" w:cs="Arial"/>
          <w:sz w:val="28"/>
          <w:szCs w:val="28"/>
        </w:rPr>
      </w:pPr>
    </w:p>
    <w:p w:rsidR="005D5E3D" w:rsidRPr="005A2B7D" w:rsidRDefault="005D5E3D" w:rsidP="005D5E3D">
      <w:pPr>
        <w:pStyle w:val="a3"/>
        <w:numPr>
          <w:ilvl w:val="0"/>
          <w:numId w:val="2"/>
        </w:numPr>
        <w:snapToGrid w:val="0"/>
        <w:ind w:leftChars="0"/>
        <w:rPr>
          <w:rFonts w:ascii="Tekton Pro" w:eastAsiaTheme="minorEastAsia" w:hAnsi="Tekton Pro" w:cs="Arial"/>
          <w:sz w:val="28"/>
          <w:szCs w:val="28"/>
        </w:rPr>
      </w:pPr>
      <w:r w:rsidRPr="005A2B7D">
        <w:rPr>
          <w:rFonts w:ascii="Tekton Pro" w:eastAsiaTheme="minorEastAsia" w:hAnsi="Tekton Pro" w:cs="Arial" w:hint="eastAsia"/>
          <w:sz w:val="28"/>
          <w:szCs w:val="28"/>
        </w:rPr>
        <w:t>電視輸出模式</w:t>
      </w:r>
    </w:p>
    <w:p w:rsidR="005D5E3D" w:rsidRPr="005A2B7D" w:rsidRDefault="005D5E3D" w:rsidP="009C1729">
      <w:pPr>
        <w:pStyle w:val="a3"/>
        <w:ind w:leftChars="0" w:left="479" w:hangingChars="171" w:hanging="479"/>
        <w:rPr>
          <w:rFonts w:ascii="Tekton Pro" w:eastAsiaTheme="minorEastAsia" w:hAnsi="Tekton Pro" w:cs="Arial"/>
          <w:sz w:val="28"/>
          <w:szCs w:val="28"/>
        </w:rPr>
      </w:pPr>
      <w:r w:rsidRPr="005A2B7D">
        <w:rPr>
          <w:rFonts w:ascii="Tekton Pro" w:eastAsiaTheme="minorEastAsia" w:hAnsi="Tekton Pro" w:cs="Arial" w:hint="eastAsia"/>
          <w:sz w:val="28"/>
          <w:szCs w:val="28"/>
        </w:rPr>
        <w:t>請依照電視機型號調整最高支援的畫面</w:t>
      </w:r>
    </w:p>
    <w:p w:rsidR="005D5E3D" w:rsidRDefault="009C1729" w:rsidP="009C1729">
      <w:pPr>
        <w:pStyle w:val="a3"/>
        <w:snapToGrid w:val="0"/>
        <w:ind w:leftChars="0" w:left="1"/>
        <w:rPr>
          <w:rFonts w:ascii="Tekton Pro" w:eastAsiaTheme="minorEastAsia" w:hAnsi="Tekton Pro" w:cs="Arial"/>
          <w:sz w:val="28"/>
          <w:szCs w:val="28"/>
        </w:rPr>
      </w:pPr>
      <w:r>
        <w:rPr>
          <w:rFonts w:ascii="Tekton Pro" w:eastAsiaTheme="minorEastAsia" w:hAnsi="Tekton Pro" w:cs="Arial" w:hint="eastAsia"/>
          <w:noProof/>
          <w:sz w:val="28"/>
          <w:szCs w:val="28"/>
        </w:rPr>
        <w:drawing>
          <wp:inline distT="0" distB="0" distL="0" distR="0">
            <wp:extent cx="5276850" cy="2847975"/>
            <wp:effectExtent l="19050" t="0" r="0" b="0"/>
            <wp:docPr id="9" name="圖片 9" descr="H:\A9簡易\output\IMG_310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A9簡易\output\IMG_31008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ekton Pro" w:eastAsiaTheme="minorEastAsia" w:hAnsi="Tekton Pro" w:cs="Arial" w:hint="eastAsia"/>
          <w:noProof/>
          <w:sz w:val="28"/>
          <w:szCs w:val="28"/>
        </w:rPr>
        <w:lastRenderedPageBreak/>
        <w:drawing>
          <wp:inline distT="0" distB="0" distL="0" distR="0">
            <wp:extent cx="5276850" cy="2981325"/>
            <wp:effectExtent l="19050" t="0" r="0" b="0"/>
            <wp:docPr id="10" name="圖片 10" descr="H:\A9簡易\output\IMG_310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A9簡易\output\IMG_31018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105" w:rsidRDefault="00B00105" w:rsidP="009C1729">
      <w:pPr>
        <w:pStyle w:val="a3"/>
        <w:snapToGrid w:val="0"/>
        <w:ind w:leftChars="0" w:left="479" w:hangingChars="171" w:hanging="479"/>
        <w:rPr>
          <w:rFonts w:ascii="Tekton Pro" w:eastAsiaTheme="minorEastAsia" w:hAnsi="Tekton Pro" w:cs="Arial"/>
          <w:sz w:val="28"/>
          <w:szCs w:val="28"/>
        </w:rPr>
      </w:pPr>
    </w:p>
    <w:p w:rsidR="00B00105" w:rsidRPr="005A2B7D" w:rsidRDefault="00B00105" w:rsidP="009C1729">
      <w:pPr>
        <w:pStyle w:val="a3"/>
        <w:snapToGrid w:val="0"/>
        <w:ind w:leftChars="0" w:left="479" w:hangingChars="171" w:hanging="479"/>
        <w:rPr>
          <w:rFonts w:ascii="Tekton Pro" w:eastAsiaTheme="minorEastAsia" w:hAnsi="Tekton Pro" w:cs="Arial"/>
          <w:sz w:val="28"/>
          <w:szCs w:val="28"/>
        </w:rPr>
      </w:pPr>
    </w:p>
    <w:p w:rsidR="005D5E3D" w:rsidRPr="005A2B7D" w:rsidRDefault="005D5E3D" w:rsidP="005D5E3D">
      <w:pPr>
        <w:pStyle w:val="a3"/>
        <w:numPr>
          <w:ilvl w:val="0"/>
          <w:numId w:val="2"/>
        </w:numPr>
        <w:snapToGrid w:val="0"/>
        <w:ind w:leftChars="0"/>
        <w:rPr>
          <w:rFonts w:ascii="Tekton Pro" w:eastAsiaTheme="minorEastAsia" w:hAnsi="Tekton Pro" w:cs="Arial"/>
          <w:sz w:val="28"/>
          <w:szCs w:val="28"/>
        </w:rPr>
      </w:pPr>
      <w:r w:rsidRPr="005A2B7D">
        <w:rPr>
          <w:rFonts w:ascii="Tekton Pro" w:eastAsiaTheme="minorEastAsia" w:hAnsi="Tekton Pro" w:cs="Arial" w:hint="eastAsia"/>
          <w:sz w:val="28"/>
          <w:szCs w:val="28"/>
        </w:rPr>
        <w:t>重顯率</w:t>
      </w:r>
    </w:p>
    <w:p w:rsidR="005D5E3D" w:rsidRDefault="005D5E3D" w:rsidP="009C1729">
      <w:pPr>
        <w:pStyle w:val="a3"/>
        <w:snapToGrid w:val="0"/>
        <w:ind w:leftChars="0" w:left="0"/>
        <w:rPr>
          <w:rFonts w:ascii="Tekton Pro" w:eastAsiaTheme="minorEastAsia" w:hAnsi="Tekton Pro" w:cs="Arial"/>
          <w:sz w:val="28"/>
          <w:szCs w:val="28"/>
        </w:rPr>
      </w:pPr>
      <w:r w:rsidRPr="005A2B7D">
        <w:rPr>
          <w:rFonts w:ascii="Tekton Pro" w:eastAsiaTheme="minorEastAsia" w:hAnsi="Tekton Pro" w:cs="Arial" w:hint="eastAsia"/>
          <w:sz w:val="28"/>
          <w:szCs w:val="28"/>
        </w:rPr>
        <w:t>如果四邊被切掉或是過小，請在這裡調整</w:t>
      </w:r>
    </w:p>
    <w:p w:rsidR="009C1729" w:rsidRDefault="009C1729" w:rsidP="009C1729">
      <w:pPr>
        <w:pStyle w:val="a3"/>
        <w:snapToGrid w:val="0"/>
        <w:ind w:leftChars="0" w:left="0"/>
        <w:rPr>
          <w:rFonts w:ascii="Tekton Pro" w:eastAsiaTheme="minorEastAsia" w:hAnsi="Tekton Pro" w:cs="Arial"/>
          <w:sz w:val="28"/>
          <w:szCs w:val="28"/>
        </w:rPr>
      </w:pPr>
    </w:p>
    <w:p w:rsidR="009C1729" w:rsidRDefault="009C1729" w:rsidP="009C1729">
      <w:pPr>
        <w:pStyle w:val="a3"/>
        <w:snapToGrid w:val="0"/>
        <w:ind w:leftChars="0" w:left="0"/>
        <w:rPr>
          <w:rFonts w:ascii="Tekton Pro" w:eastAsiaTheme="minorEastAsia" w:hAnsi="Tekton Pro" w:cs="Arial"/>
          <w:sz w:val="28"/>
          <w:szCs w:val="28"/>
        </w:rPr>
      </w:pPr>
      <w:r>
        <w:rPr>
          <w:rFonts w:ascii="Tekton Pro" w:eastAsiaTheme="minorEastAsia" w:hAnsi="Tekton Pro" w:cs="Arial" w:hint="eastAsia"/>
          <w:noProof/>
          <w:sz w:val="28"/>
          <w:szCs w:val="28"/>
        </w:rPr>
        <w:drawing>
          <wp:inline distT="0" distB="0" distL="0" distR="0">
            <wp:extent cx="5276850" cy="2876550"/>
            <wp:effectExtent l="19050" t="0" r="0" b="0"/>
            <wp:docPr id="11" name="圖片 11" descr="H:\A9簡易\output\IMG_3102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A9簡易\output\IMG_31028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729" w:rsidRDefault="009C1729" w:rsidP="009C1729">
      <w:pPr>
        <w:pStyle w:val="a3"/>
        <w:snapToGrid w:val="0"/>
        <w:ind w:leftChars="0" w:left="0"/>
        <w:rPr>
          <w:rFonts w:ascii="Tekton Pro" w:eastAsiaTheme="minorEastAsia" w:hAnsi="Tekton Pro" w:cs="Arial"/>
          <w:sz w:val="28"/>
          <w:szCs w:val="28"/>
        </w:rPr>
      </w:pPr>
      <w:r>
        <w:rPr>
          <w:rFonts w:ascii="Tekton Pro" w:eastAsiaTheme="minorEastAsia" w:hAnsi="Tekton Pro" w:cs="Arial" w:hint="eastAsia"/>
          <w:noProof/>
          <w:sz w:val="28"/>
          <w:szCs w:val="28"/>
        </w:rPr>
        <w:lastRenderedPageBreak/>
        <w:drawing>
          <wp:inline distT="0" distB="0" distL="0" distR="0">
            <wp:extent cx="5276850" cy="2971800"/>
            <wp:effectExtent l="19050" t="0" r="0" b="0"/>
            <wp:docPr id="12" name="圖片 12" descr="H:\A9簡易\output\IMG_310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A9簡易\output\IMG_31048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729" w:rsidRPr="005A2B7D" w:rsidRDefault="009C1729" w:rsidP="009C1729">
      <w:pPr>
        <w:pStyle w:val="a3"/>
        <w:snapToGrid w:val="0"/>
        <w:ind w:leftChars="0" w:left="0"/>
        <w:rPr>
          <w:rFonts w:ascii="Tekton Pro" w:eastAsiaTheme="minorEastAsia" w:hAnsi="Tekton Pro" w:cs="Arial"/>
          <w:sz w:val="28"/>
          <w:szCs w:val="28"/>
        </w:rPr>
      </w:pPr>
      <w:r>
        <w:rPr>
          <w:rFonts w:ascii="Tekton Pro" w:eastAsiaTheme="minorEastAsia" w:hAnsi="Tekton Pro" w:cs="Arial" w:hint="eastAsia"/>
          <w:sz w:val="28"/>
          <w:szCs w:val="28"/>
        </w:rPr>
        <w:t>（放大縮小請先確認中間的按鍵，確認後再請按方向鍵做調整</w:t>
      </w:r>
      <w:r>
        <w:rPr>
          <w:rFonts w:ascii="Tekton Pro" w:eastAsiaTheme="minorEastAsia" w:hAnsi="Tekton Pro" w:cs="Arial"/>
          <w:sz w:val="28"/>
          <w:szCs w:val="28"/>
        </w:rPr>
        <w:br/>
      </w:r>
      <w:r>
        <w:rPr>
          <w:rFonts w:ascii="Tekton Pro" w:eastAsiaTheme="minorEastAsia" w:hAnsi="Tekton Pro" w:cs="Arial" w:hint="eastAsia"/>
          <w:sz w:val="28"/>
          <w:szCs w:val="28"/>
        </w:rPr>
        <w:t>完成後，請按</w:t>
      </w:r>
      <w:r>
        <w:rPr>
          <w:rFonts w:ascii="Tekton Pro" w:eastAsiaTheme="minorEastAsia" w:hAnsi="Tekton Pro" w:cs="Arial"/>
          <w:sz w:val="28"/>
          <w:szCs w:val="28"/>
        </w:rPr>
        <w:t>”</w:t>
      </w:r>
      <w:r>
        <w:rPr>
          <w:rFonts w:ascii="Tekton Pro" w:eastAsiaTheme="minorEastAsia" w:hAnsi="Tekton Pro" w:cs="Arial" w:hint="eastAsia"/>
          <w:sz w:val="28"/>
          <w:szCs w:val="28"/>
        </w:rPr>
        <w:t>返回</w:t>
      </w:r>
      <w:r>
        <w:rPr>
          <w:rFonts w:ascii="Tekton Pro" w:eastAsiaTheme="minorEastAsia" w:hAnsi="Tekton Pro" w:cs="Arial"/>
          <w:sz w:val="28"/>
          <w:szCs w:val="28"/>
        </w:rPr>
        <w:t>”</w:t>
      </w:r>
      <w:r>
        <w:rPr>
          <w:rFonts w:ascii="Tekton Pro" w:eastAsiaTheme="minorEastAsia" w:hAnsi="Tekton Pro" w:cs="Arial" w:hint="eastAsia"/>
          <w:sz w:val="28"/>
          <w:szCs w:val="28"/>
        </w:rPr>
        <w:t>鍵或滑鼠右鍵做設定完成確認）</w:t>
      </w:r>
    </w:p>
    <w:p w:rsidR="005D5E3D" w:rsidRPr="005A2B7D" w:rsidRDefault="005D5E3D" w:rsidP="005D5E3D">
      <w:pPr>
        <w:pStyle w:val="a3"/>
        <w:snapToGrid w:val="0"/>
        <w:ind w:leftChars="0" w:left="360"/>
        <w:rPr>
          <w:rFonts w:ascii="Tekton Pro" w:eastAsiaTheme="minorEastAsia" w:hAnsi="Tekton Pro" w:cs="Arial"/>
          <w:sz w:val="28"/>
          <w:szCs w:val="28"/>
        </w:rPr>
      </w:pPr>
    </w:p>
    <w:p w:rsidR="00880AFC" w:rsidRDefault="005D5E3D" w:rsidP="005D5E3D">
      <w:pPr>
        <w:pStyle w:val="a3"/>
        <w:numPr>
          <w:ilvl w:val="0"/>
          <w:numId w:val="2"/>
        </w:numPr>
        <w:snapToGrid w:val="0"/>
        <w:ind w:leftChars="0"/>
        <w:rPr>
          <w:rFonts w:ascii="Tekton Pro" w:eastAsiaTheme="minorEastAsia" w:hAnsi="Tekton Pro" w:cs="Arial"/>
          <w:sz w:val="28"/>
          <w:szCs w:val="28"/>
        </w:rPr>
      </w:pPr>
      <w:r w:rsidRPr="005A2B7D">
        <w:rPr>
          <w:rFonts w:ascii="Tekton Pro" w:eastAsiaTheme="minorEastAsia" w:hAnsi="Tekton Pro" w:cs="Arial" w:hint="eastAsia"/>
          <w:sz w:val="28"/>
          <w:szCs w:val="28"/>
        </w:rPr>
        <w:t>網路設定</w:t>
      </w:r>
    </w:p>
    <w:p w:rsidR="00880AFC" w:rsidRDefault="00880AFC" w:rsidP="00880AFC">
      <w:pPr>
        <w:snapToGrid w:val="0"/>
        <w:rPr>
          <w:rFonts w:ascii="Tekton Pro" w:eastAsiaTheme="minorEastAsia" w:hAnsi="Tekton Pro" w:cs="Arial"/>
          <w:sz w:val="28"/>
          <w:szCs w:val="28"/>
          <w:lang w:eastAsia="zh-TW"/>
        </w:rPr>
      </w:pPr>
      <w:r>
        <w:rPr>
          <w:rFonts w:ascii="Tekton Pro" w:eastAsiaTheme="minorEastAsia" w:hAnsi="Tekton Pro" w:cs="Arial" w:hint="eastAsia"/>
          <w:sz w:val="28"/>
          <w:szCs w:val="28"/>
          <w:lang w:eastAsia="zh-TW"/>
        </w:rPr>
        <w:t>如何分辨是何種網路連線方式</w:t>
      </w:r>
      <w:r>
        <w:rPr>
          <w:rFonts w:ascii="Tekton Pro" w:eastAsiaTheme="minorEastAsia" w:hAnsi="Tekton Pro" w:cs="Arial"/>
          <w:sz w:val="28"/>
          <w:szCs w:val="28"/>
          <w:lang w:eastAsia="zh-TW"/>
        </w:rPr>
        <w:br/>
      </w:r>
      <w:r>
        <w:rPr>
          <w:rFonts w:ascii="Tekton Pro" w:eastAsiaTheme="minorEastAsia" w:hAnsi="Tekton Pro" w:cs="Arial" w:hint="eastAsia"/>
          <w:sz w:val="28"/>
          <w:szCs w:val="28"/>
          <w:lang w:eastAsia="zh-TW"/>
        </w:rPr>
        <w:t>從</w:t>
      </w:r>
      <w:r>
        <w:rPr>
          <w:rFonts w:ascii="Tekton Pro" w:eastAsiaTheme="minorEastAsia" w:hAnsi="Tekton Pro" w:cs="Arial" w:hint="eastAsia"/>
          <w:sz w:val="28"/>
          <w:szCs w:val="28"/>
          <w:lang w:eastAsia="zh-TW"/>
        </w:rPr>
        <w:t>IP</w:t>
      </w:r>
      <w:r>
        <w:rPr>
          <w:rFonts w:ascii="Tekton Pro" w:eastAsiaTheme="minorEastAsia" w:hAnsi="Tekton Pro" w:cs="Arial" w:hint="eastAsia"/>
          <w:sz w:val="28"/>
          <w:szCs w:val="28"/>
          <w:lang w:eastAsia="zh-TW"/>
        </w:rPr>
        <w:t>分享器接出</w:t>
      </w:r>
      <w:r w:rsidRPr="00880AFC">
        <w:rPr>
          <w:rFonts w:ascii="Tekton Pro" w:eastAsiaTheme="minorEastAsia" w:hAnsi="Tekton Pro" w:cs="Arial"/>
          <w:sz w:val="28"/>
          <w:szCs w:val="28"/>
          <w:lang w:eastAsia="zh-TW"/>
        </w:rPr>
        <w:sym w:font="Wingdings" w:char="F0E0"/>
      </w:r>
      <w:r>
        <w:rPr>
          <w:rFonts w:ascii="Tekton Pro" w:eastAsiaTheme="minorEastAsia" w:hAnsi="Tekton Pro" w:cs="Arial" w:hint="eastAsia"/>
          <w:sz w:val="28"/>
          <w:szCs w:val="28"/>
          <w:lang w:eastAsia="zh-TW"/>
        </w:rPr>
        <w:t>乙太網路</w:t>
      </w:r>
    </w:p>
    <w:p w:rsidR="00880AFC" w:rsidRDefault="00880AFC" w:rsidP="00880AFC">
      <w:pPr>
        <w:snapToGrid w:val="0"/>
        <w:rPr>
          <w:rFonts w:ascii="Tekton Pro" w:eastAsiaTheme="minorEastAsia" w:hAnsi="Tekton Pro" w:cs="Arial"/>
          <w:sz w:val="28"/>
          <w:szCs w:val="28"/>
          <w:lang w:eastAsia="zh-TW"/>
        </w:rPr>
      </w:pPr>
      <w:r>
        <w:rPr>
          <w:rFonts w:ascii="Tekton Pro" w:eastAsiaTheme="minorEastAsia" w:hAnsi="Tekton Pro" w:cs="Arial" w:hint="eastAsia"/>
          <w:sz w:val="28"/>
          <w:szCs w:val="28"/>
          <w:lang w:eastAsia="zh-TW"/>
        </w:rPr>
        <w:t>接受</w:t>
      </w:r>
      <w:r>
        <w:rPr>
          <w:rFonts w:ascii="Tekton Pro" w:eastAsiaTheme="minorEastAsia" w:hAnsi="Tekton Pro" w:cs="Arial" w:hint="eastAsia"/>
          <w:sz w:val="28"/>
          <w:szCs w:val="28"/>
          <w:lang w:eastAsia="zh-TW"/>
        </w:rPr>
        <w:t>WIFI</w:t>
      </w:r>
      <w:r>
        <w:rPr>
          <w:rFonts w:ascii="Tekton Pro" w:eastAsiaTheme="minorEastAsia" w:hAnsi="Tekton Pro" w:cs="Arial" w:hint="eastAsia"/>
          <w:sz w:val="28"/>
          <w:szCs w:val="28"/>
          <w:lang w:eastAsia="zh-TW"/>
        </w:rPr>
        <w:t>訊號</w:t>
      </w:r>
      <w:r w:rsidRPr="00880AFC">
        <w:rPr>
          <w:rFonts w:ascii="Tekton Pro" w:eastAsiaTheme="minorEastAsia" w:hAnsi="Tekton Pro" w:cs="Arial"/>
          <w:sz w:val="28"/>
          <w:szCs w:val="28"/>
          <w:lang w:eastAsia="zh-TW"/>
        </w:rPr>
        <w:sym w:font="Wingdings" w:char="F0E0"/>
      </w:r>
      <w:r>
        <w:rPr>
          <w:rFonts w:ascii="Tekton Pro" w:eastAsiaTheme="minorEastAsia" w:hAnsi="Tekton Pro" w:cs="Arial" w:hint="eastAsia"/>
          <w:sz w:val="28"/>
          <w:szCs w:val="28"/>
          <w:lang w:eastAsia="zh-TW"/>
        </w:rPr>
        <w:t>WIFI</w:t>
      </w:r>
      <w:r>
        <w:rPr>
          <w:rFonts w:ascii="Tekton Pro" w:eastAsiaTheme="minorEastAsia" w:hAnsi="Tekton Pro" w:cs="Arial" w:hint="eastAsia"/>
          <w:sz w:val="28"/>
          <w:szCs w:val="28"/>
          <w:lang w:eastAsia="zh-TW"/>
        </w:rPr>
        <w:t>網路</w:t>
      </w:r>
    </w:p>
    <w:p w:rsidR="00880AFC" w:rsidRPr="00880AFC" w:rsidRDefault="00880AFC" w:rsidP="00880AFC">
      <w:pPr>
        <w:snapToGrid w:val="0"/>
        <w:rPr>
          <w:rFonts w:ascii="Tekton Pro" w:eastAsiaTheme="minorEastAsia" w:hAnsi="Tekton Pro" w:cs="Arial"/>
          <w:sz w:val="28"/>
          <w:szCs w:val="28"/>
          <w:lang w:eastAsia="zh-TW"/>
        </w:rPr>
      </w:pPr>
      <w:r>
        <w:rPr>
          <w:rFonts w:ascii="Tekton Pro" w:eastAsiaTheme="minorEastAsia" w:hAnsi="Tekton Pro" w:cs="Arial" w:hint="eastAsia"/>
          <w:sz w:val="28"/>
          <w:szCs w:val="28"/>
          <w:lang w:eastAsia="zh-TW"/>
        </w:rPr>
        <w:t>上網需要輸入帳號密碼</w:t>
      </w:r>
      <w:r w:rsidRPr="00880AFC">
        <w:rPr>
          <w:rFonts w:ascii="Tekton Pro" w:eastAsiaTheme="minorEastAsia" w:hAnsi="Tekton Pro" w:cs="Arial"/>
          <w:sz w:val="28"/>
          <w:szCs w:val="28"/>
          <w:lang w:eastAsia="zh-TW"/>
        </w:rPr>
        <w:sym w:font="Wingdings" w:char="F0E0"/>
      </w:r>
      <w:r>
        <w:rPr>
          <w:rFonts w:ascii="Tekton Pro" w:eastAsiaTheme="minorEastAsia" w:hAnsi="Tekton Pro" w:cs="Arial" w:hint="eastAsia"/>
          <w:sz w:val="28"/>
          <w:szCs w:val="28"/>
          <w:lang w:eastAsia="zh-TW"/>
        </w:rPr>
        <w:t>PPPOE</w:t>
      </w:r>
    </w:p>
    <w:p w:rsidR="00880AFC" w:rsidRDefault="00880AFC" w:rsidP="00880AFC">
      <w:pPr>
        <w:snapToGrid w:val="0"/>
        <w:rPr>
          <w:rFonts w:ascii="Tekton Pro" w:eastAsiaTheme="minorEastAsia" w:hAnsi="Tekton Pro" w:cs="Arial"/>
          <w:sz w:val="28"/>
          <w:szCs w:val="28"/>
          <w:lang w:eastAsia="zh-TW"/>
        </w:rPr>
      </w:pPr>
    </w:p>
    <w:p w:rsidR="005D5E3D" w:rsidRPr="00B4231B" w:rsidRDefault="005D5E3D" w:rsidP="006360D7">
      <w:pPr>
        <w:snapToGrid w:val="0"/>
        <w:rPr>
          <w:rFonts w:ascii="Tekton Pro" w:eastAsiaTheme="minorEastAsia" w:hAnsi="Tekton Pro" w:cs="Arial"/>
          <w:sz w:val="28"/>
          <w:szCs w:val="28"/>
        </w:rPr>
      </w:pPr>
      <w:r w:rsidRPr="005A2B7D">
        <w:rPr>
          <w:rFonts w:ascii="Tekton Pro" w:eastAsiaTheme="minorEastAsia" w:hAnsi="Tekton Pro" w:cs="Arial" w:hint="eastAsia"/>
          <w:sz w:val="28"/>
          <w:szCs w:val="28"/>
        </w:rPr>
        <w:t>如果網路設定沒有</w:t>
      </w:r>
      <w:r w:rsidR="00B4231B">
        <w:rPr>
          <w:rFonts w:ascii="Tekton Pro" w:eastAsiaTheme="minorEastAsia" w:hAnsi="Tekton Pro" w:cs="Arial" w:hint="eastAsia"/>
          <w:sz w:val="28"/>
          <w:szCs w:val="28"/>
        </w:rPr>
        <w:t>再開機設定中</w:t>
      </w:r>
      <w:r w:rsidRPr="005A2B7D">
        <w:rPr>
          <w:rFonts w:ascii="Tekton Pro" w:eastAsiaTheme="minorEastAsia" w:hAnsi="Tekton Pro" w:cs="Arial" w:hint="eastAsia"/>
          <w:sz w:val="28"/>
          <w:szCs w:val="28"/>
        </w:rPr>
        <w:t>設定好</w:t>
      </w:r>
      <w:r w:rsidRPr="005A2B7D">
        <w:rPr>
          <w:rFonts w:ascii="Tekton Pro" w:eastAsiaTheme="minorEastAsia" w:hAnsi="Tekton Pro" w:cs="Arial" w:hint="eastAsia"/>
          <w:sz w:val="28"/>
          <w:szCs w:val="28"/>
        </w:rPr>
        <w:t>,</w:t>
      </w:r>
      <w:r w:rsidR="00B4231B">
        <w:rPr>
          <w:rFonts w:ascii="Tekton Pro" w:eastAsiaTheme="minorEastAsia" w:hAnsi="Tekton Pro" w:cs="Arial"/>
          <w:sz w:val="28"/>
          <w:szCs w:val="28"/>
        </w:rPr>
        <w:br/>
      </w:r>
      <w:r w:rsidRPr="005A2B7D">
        <w:rPr>
          <w:rFonts w:ascii="Tekton Pro" w:eastAsiaTheme="minorEastAsia" w:hAnsi="Tekton Pro" w:cs="Arial" w:hint="eastAsia"/>
          <w:sz w:val="28"/>
          <w:szCs w:val="28"/>
        </w:rPr>
        <w:t>之後也可以在首頁的</w:t>
      </w:r>
      <w:r w:rsidRPr="005A2B7D">
        <w:rPr>
          <w:rFonts w:ascii="Tekton Pro" w:eastAsiaTheme="minorEastAsia" w:hAnsi="Tekton Pro" w:cs="Arial"/>
          <w:sz w:val="28"/>
          <w:szCs w:val="28"/>
        </w:rPr>
        <w:t>”</w:t>
      </w:r>
      <w:r w:rsidRPr="005A2B7D">
        <w:rPr>
          <w:rFonts w:ascii="Tekton Pro" w:eastAsiaTheme="minorEastAsia" w:hAnsi="Tekton Pro" w:cs="Arial" w:hint="eastAsia"/>
          <w:sz w:val="28"/>
          <w:szCs w:val="28"/>
        </w:rPr>
        <w:t>本機設定</w:t>
      </w:r>
      <w:r w:rsidRPr="005A2B7D">
        <w:rPr>
          <w:rFonts w:ascii="Tekton Pro" w:eastAsiaTheme="minorEastAsia" w:hAnsi="Tekton Pro" w:cs="Arial"/>
          <w:sz w:val="28"/>
          <w:szCs w:val="28"/>
        </w:rPr>
        <w:t>”</w:t>
      </w:r>
      <w:r w:rsidR="00B4231B">
        <w:rPr>
          <w:rFonts w:ascii="Tekton Pro" w:eastAsiaTheme="minorEastAsia" w:hAnsi="Tekton Pro" w:cs="Arial" w:hint="eastAsia"/>
          <w:sz w:val="28"/>
          <w:szCs w:val="28"/>
        </w:rPr>
        <w:t>中更改</w:t>
      </w:r>
      <w:r w:rsidR="00B4231B">
        <w:rPr>
          <w:rFonts w:ascii="Tekton Pro" w:eastAsiaTheme="minorEastAsia" w:hAnsi="Tekton Pro" w:cs="Arial"/>
          <w:sz w:val="28"/>
          <w:szCs w:val="28"/>
        </w:rPr>
        <w:br/>
      </w:r>
      <w:r w:rsidR="00B4231B" w:rsidRPr="00880AFC">
        <w:rPr>
          <w:rFonts w:ascii="Tekton Pro" w:eastAsiaTheme="minorEastAsia" w:hAnsi="Tekton Pro" w:cs="Arial" w:hint="eastAsia"/>
          <w:sz w:val="28"/>
          <w:szCs w:val="28"/>
          <w:lang w:eastAsia="zh-TW"/>
        </w:rPr>
        <w:t>(</w:t>
      </w:r>
      <w:r w:rsidR="00B4231B" w:rsidRPr="00880AFC">
        <w:rPr>
          <w:rFonts w:ascii="Tekton Pro" w:eastAsiaTheme="minorEastAsia" w:hAnsi="Tekton Pro" w:cs="Arial" w:hint="eastAsia"/>
          <w:sz w:val="28"/>
          <w:szCs w:val="28"/>
        </w:rPr>
        <w:t>乙太網路</w:t>
      </w:r>
      <w:r w:rsidR="00B4231B" w:rsidRPr="00880AFC">
        <w:rPr>
          <w:rFonts w:ascii="Tekton Pro" w:eastAsiaTheme="minorEastAsia" w:hAnsi="Tekton Pro" w:cs="Arial" w:hint="eastAsia"/>
          <w:sz w:val="28"/>
          <w:szCs w:val="28"/>
          <w:lang w:eastAsia="zh-TW"/>
        </w:rPr>
        <w:t>)</w:t>
      </w:r>
    </w:p>
    <w:p w:rsidR="00880AFC" w:rsidRDefault="00880AFC" w:rsidP="00C17217">
      <w:pPr>
        <w:pStyle w:val="a3"/>
        <w:ind w:leftChars="0" w:left="0"/>
        <w:rPr>
          <w:rFonts w:ascii="Tekton Pro" w:eastAsiaTheme="minorEastAsia" w:hAnsi="Tekton Pro" w:cs="Arial"/>
          <w:sz w:val="28"/>
          <w:szCs w:val="28"/>
        </w:rPr>
      </w:pPr>
      <w:r>
        <w:rPr>
          <w:rFonts w:ascii="Tekton Pro" w:eastAsiaTheme="minorEastAsia" w:hAnsi="Tekton Pro" w:cs="Arial" w:hint="eastAsia"/>
          <w:noProof/>
          <w:sz w:val="28"/>
          <w:szCs w:val="28"/>
        </w:rPr>
        <w:drawing>
          <wp:inline distT="0" distB="0" distL="0" distR="0">
            <wp:extent cx="5276850" cy="2781300"/>
            <wp:effectExtent l="19050" t="0" r="0" b="0"/>
            <wp:docPr id="15" name="圖片 15" descr="H:\A9簡易\output\IMG_3107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A9簡易\output\IMG_31078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217" w:rsidRDefault="00C17217" w:rsidP="00C17217">
      <w:pPr>
        <w:pStyle w:val="a3"/>
        <w:ind w:leftChars="0" w:left="0"/>
        <w:rPr>
          <w:rFonts w:ascii="Tekton Pro" w:eastAsiaTheme="minorEastAsia" w:hAnsi="Tekton Pro" w:cs="Arial"/>
          <w:sz w:val="28"/>
          <w:szCs w:val="28"/>
        </w:rPr>
      </w:pPr>
      <w:r>
        <w:rPr>
          <w:rFonts w:ascii="Tekton Pro" w:eastAsiaTheme="minorEastAsia" w:hAnsi="Tekton Pro" w:cs="Arial" w:hint="eastAsia"/>
          <w:noProof/>
          <w:sz w:val="28"/>
          <w:szCs w:val="28"/>
        </w:rPr>
        <w:lastRenderedPageBreak/>
        <w:drawing>
          <wp:inline distT="0" distB="0" distL="0" distR="0">
            <wp:extent cx="5276850" cy="2800350"/>
            <wp:effectExtent l="19050" t="0" r="0" b="0"/>
            <wp:docPr id="13" name="圖片 13" descr="H:\A9簡易\output\IMG_3109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A9簡易\output\IMG_31098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217" w:rsidRPr="00B4231B" w:rsidRDefault="00C17217" w:rsidP="00B4231B">
      <w:pPr>
        <w:snapToGrid w:val="0"/>
        <w:rPr>
          <w:rFonts w:ascii="Tekton Pro" w:eastAsiaTheme="minorEastAsia" w:hAnsi="Tekton Pro" w:cs="Arial"/>
          <w:sz w:val="28"/>
          <w:szCs w:val="28"/>
        </w:rPr>
      </w:pPr>
      <w:r>
        <w:rPr>
          <w:rFonts w:ascii="Tekton Pro" w:eastAsiaTheme="minorEastAsia" w:hAnsi="Tekton Pro" w:cs="Arial" w:hint="eastAsia"/>
          <w:sz w:val="28"/>
          <w:szCs w:val="28"/>
        </w:rPr>
        <w:t>（開啟就可以了）</w:t>
      </w:r>
      <w:r w:rsidR="00B4231B">
        <w:rPr>
          <w:rFonts w:ascii="Tekton Pro" w:eastAsiaTheme="minorEastAsia" w:hAnsi="Tekton Pro" w:cs="Arial"/>
          <w:sz w:val="28"/>
          <w:szCs w:val="28"/>
        </w:rPr>
        <w:br/>
      </w:r>
    </w:p>
    <w:p w:rsidR="005D5E3D" w:rsidRPr="00C17217" w:rsidRDefault="005D5E3D" w:rsidP="00C17217">
      <w:pPr>
        <w:snapToGrid w:val="0"/>
        <w:rPr>
          <w:rFonts w:ascii="Tekton Pro" w:eastAsiaTheme="minorEastAsia" w:hAnsi="Tekton Pro" w:cs="Arial"/>
          <w:sz w:val="28"/>
          <w:szCs w:val="28"/>
          <w:lang w:eastAsia="zh-TW"/>
        </w:rPr>
      </w:pPr>
    </w:p>
    <w:p w:rsidR="005D5E3D" w:rsidRDefault="005D5E3D" w:rsidP="005D5E3D">
      <w:pPr>
        <w:pStyle w:val="a3"/>
        <w:numPr>
          <w:ilvl w:val="0"/>
          <w:numId w:val="2"/>
        </w:numPr>
        <w:snapToGrid w:val="0"/>
        <w:ind w:leftChars="0"/>
        <w:rPr>
          <w:rFonts w:ascii="Tekton Pro" w:eastAsiaTheme="minorEastAsia" w:hAnsi="Tekton Pro" w:cs="Arial"/>
          <w:sz w:val="28"/>
          <w:szCs w:val="28"/>
        </w:rPr>
      </w:pPr>
      <w:r w:rsidRPr="005A2B7D">
        <w:rPr>
          <w:rFonts w:ascii="Tekton Pro" w:eastAsiaTheme="minorEastAsia" w:hAnsi="Tekton Pro" w:cs="Arial" w:hint="eastAsia"/>
          <w:sz w:val="28"/>
          <w:szCs w:val="28"/>
        </w:rPr>
        <w:t>WIFI</w:t>
      </w:r>
      <w:r w:rsidRPr="005A2B7D">
        <w:rPr>
          <w:rFonts w:ascii="Tekton Pro" w:eastAsiaTheme="minorEastAsia" w:hAnsi="Tekton Pro" w:cs="Arial" w:hint="eastAsia"/>
          <w:sz w:val="28"/>
          <w:szCs w:val="28"/>
        </w:rPr>
        <w:t>設定</w:t>
      </w:r>
    </w:p>
    <w:p w:rsidR="00C17217" w:rsidRPr="00C17217" w:rsidRDefault="00C17217" w:rsidP="00C17217">
      <w:pPr>
        <w:snapToGrid w:val="0"/>
        <w:rPr>
          <w:rFonts w:ascii="Tekton Pro" w:eastAsiaTheme="minorEastAsia" w:hAnsi="Tekton Pro" w:cs="Arial"/>
          <w:sz w:val="28"/>
          <w:szCs w:val="28"/>
          <w:lang w:eastAsia="zh-TW"/>
        </w:rPr>
      </w:pPr>
      <w:r>
        <w:rPr>
          <w:rFonts w:asciiTheme="minorEastAsia" w:eastAsiaTheme="minorEastAsia" w:hAnsiTheme="minorEastAsia" w:cs="Arial" w:hint="eastAsia"/>
          <w:sz w:val="28"/>
          <w:szCs w:val="28"/>
          <w:lang w:eastAsia="zh-TW"/>
        </w:rPr>
        <w:t>需</w:t>
      </w:r>
      <w:r w:rsidRPr="005A2B7D">
        <w:rPr>
          <w:rFonts w:ascii="Tekton Pro" w:hAnsi="Tekton Pro" w:cs="Arial" w:hint="eastAsia"/>
          <w:sz w:val="28"/>
          <w:szCs w:val="28"/>
        </w:rPr>
        <w:t>加</w:t>
      </w:r>
      <w:r w:rsidRPr="005A2B7D">
        <w:rPr>
          <w:rFonts w:ascii="Tekton Pro" w:hAnsi="Tekton Pro" w:cs="Arial" w:hint="eastAsia"/>
          <w:sz w:val="28"/>
          <w:szCs w:val="28"/>
        </w:rPr>
        <w:t>USB</w:t>
      </w:r>
      <w:r w:rsidRPr="005A2B7D">
        <w:rPr>
          <w:rFonts w:ascii="Tekton Pro" w:hAnsi="Tekton Pro" w:cs="Arial" w:hint="eastAsia"/>
          <w:sz w:val="28"/>
          <w:szCs w:val="28"/>
        </w:rPr>
        <w:t>無線網卡</w:t>
      </w:r>
      <w:r w:rsidRPr="005A2B7D">
        <w:rPr>
          <w:rFonts w:ascii="Tekton Pro" w:hAnsi="Tekton Pro" w:cs="Arial" w:hint="eastAsia"/>
          <w:sz w:val="28"/>
          <w:szCs w:val="28"/>
        </w:rPr>
        <w:t>(</w:t>
      </w:r>
      <w:r w:rsidRPr="005A2B7D">
        <w:rPr>
          <w:rFonts w:ascii="Tekton Pro" w:hAnsi="Tekton Pro" w:cs="Arial" w:hint="eastAsia"/>
          <w:sz w:val="28"/>
          <w:szCs w:val="28"/>
        </w:rPr>
        <w:t>型號如下</w:t>
      </w:r>
      <w:r w:rsidRPr="005A2B7D">
        <w:rPr>
          <w:rFonts w:ascii="Tekton Pro" w:hAnsi="Tekton Pro" w:cs="Arial" w:hint="eastAsia"/>
          <w:sz w:val="28"/>
          <w:szCs w:val="28"/>
        </w:rPr>
        <w:t>:</w:t>
      </w:r>
      <w:r w:rsidRPr="005A2B7D">
        <w:rPr>
          <w:rFonts w:hint="eastAsia"/>
        </w:rPr>
        <w:t xml:space="preserve"> </w:t>
      </w:r>
      <w:r w:rsidRPr="005A2B7D">
        <w:rPr>
          <w:rStyle w:val="style1891"/>
          <w:rFonts w:hint="eastAsia"/>
        </w:rPr>
        <w:t>選購</w:t>
      </w:r>
      <w:proofErr w:type="spellStart"/>
      <w:r w:rsidRPr="005A2B7D">
        <w:rPr>
          <w:rStyle w:val="style1891"/>
          <w:rFonts w:hint="eastAsia"/>
        </w:rPr>
        <w:t>Abocom</w:t>
      </w:r>
      <w:proofErr w:type="spellEnd"/>
      <w:r w:rsidRPr="005A2B7D">
        <w:rPr>
          <w:rStyle w:val="style1891"/>
          <w:rFonts w:hint="eastAsia"/>
        </w:rPr>
        <w:t>友旺</w:t>
      </w:r>
      <w:r w:rsidRPr="005A2B7D">
        <w:rPr>
          <w:rStyle w:val="style1891"/>
          <w:rFonts w:hint="eastAsia"/>
        </w:rPr>
        <w:t xml:space="preserve"> </w:t>
      </w:r>
      <w:r w:rsidRPr="005A2B7D">
        <w:rPr>
          <w:rStyle w:val="style1891"/>
          <w:rFonts w:hint="eastAsia"/>
        </w:rPr>
        <w:t>型號</w:t>
      </w:r>
      <w:r w:rsidRPr="005A2B7D">
        <w:rPr>
          <w:rStyle w:val="style1891"/>
          <w:rFonts w:hint="eastAsia"/>
        </w:rPr>
        <w:t>WU88N</w:t>
      </w:r>
      <w:r w:rsidRPr="005A2B7D">
        <w:rPr>
          <w:rStyle w:val="style1891"/>
          <w:rFonts w:hint="eastAsia"/>
        </w:rPr>
        <w:t>、</w:t>
      </w:r>
      <w:proofErr w:type="spellStart"/>
      <w:r w:rsidRPr="005A2B7D">
        <w:rPr>
          <w:rStyle w:val="style1891"/>
          <w:rFonts w:hint="eastAsia"/>
        </w:rPr>
        <w:t>TOTOLink</w:t>
      </w:r>
      <w:proofErr w:type="spellEnd"/>
      <w:r w:rsidRPr="005A2B7D">
        <w:rPr>
          <w:rStyle w:val="style1891"/>
          <w:rFonts w:hint="eastAsia"/>
        </w:rPr>
        <w:t xml:space="preserve"> </w:t>
      </w:r>
      <w:r w:rsidRPr="005A2B7D">
        <w:rPr>
          <w:rStyle w:val="style1891"/>
          <w:rFonts w:hint="eastAsia"/>
        </w:rPr>
        <w:t>型號</w:t>
      </w:r>
      <w:r w:rsidRPr="005A2B7D">
        <w:rPr>
          <w:rStyle w:val="style1891"/>
          <w:rFonts w:hint="eastAsia"/>
        </w:rPr>
        <w:t xml:space="preserve"> N300UT)</w:t>
      </w:r>
      <w:r w:rsidRPr="005A2B7D">
        <w:rPr>
          <w:rFonts w:ascii="Tekton Pro" w:hAnsi="Tekton Pro" w:cs="Arial"/>
          <w:sz w:val="28"/>
          <w:szCs w:val="28"/>
        </w:rPr>
        <w:t>。</w:t>
      </w:r>
    </w:p>
    <w:p w:rsidR="005D5E3D" w:rsidRDefault="00C17217" w:rsidP="00C17217">
      <w:pPr>
        <w:pStyle w:val="a3"/>
        <w:snapToGrid w:val="0"/>
        <w:ind w:leftChars="0" w:left="0"/>
        <w:rPr>
          <w:rFonts w:ascii="Tekton Pro" w:eastAsiaTheme="minorEastAsia" w:hAnsi="Tekton Pro" w:cs="Arial"/>
          <w:sz w:val="28"/>
          <w:szCs w:val="28"/>
        </w:rPr>
      </w:pPr>
      <w:r>
        <w:rPr>
          <w:rFonts w:ascii="Tekton Pro" w:eastAsiaTheme="minorEastAsia" w:hAnsi="Tekton Pro" w:cs="Arial" w:hint="eastAsia"/>
          <w:noProof/>
          <w:sz w:val="28"/>
          <w:szCs w:val="28"/>
        </w:rPr>
        <w:drawing>
          <wp:inline distT="0" distB="0" distL="0" distR="0">
            <wp:extent cx="5276850" cy="2962275"/>
            <wp:effectExtent l="19050" t="0" r="0" b="0"/>
            <wp:docPr id="14" name="圖片 14" descr="H:\A9簡易\output\IMG_3106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A9簡易\output\IMG_31068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217" w:rsidRDefault="00C17217" w:rsidP="00C17217">
      <w:pPr>
        <w:pStyle w:val="a3"/>
        <w:snapToGrid w:val="0"/>
        <w:ind w:leftChars="0" w:left="0"/>
        <w:rPr>
          <w:rFonts w:ascii="Tekton Pro" w:eastAsiaTheme="minorEastAsia" w:hAnsi="Tekton Pro" w:cs="Arial"/>
          <w:sz w:val="28"/>
          <w:szCs w:val="28"/>
        </w:rPr>
      </w:pPr>
      <w:r>
        <w:rPr>
          <w:rFonts w:ascii="Tekton Pro" w:eastAsiaTheme="minorEastAsia" w:hAnsi="Tekton Pro" w:cs="Arial" w:hint="eastAsia"/>
          <w:sz w:val="28"/>
          <w:szCs w:val="28"/>
        </w:rPr>
        <w:t>（找到網路後輸入自己設定的密碼，就可以使用了）</w:t>
      </w:r>
    </w:p>
    <w:p w:rsidR="00C17217" w:rsidRPr="005A2B7D" w:rsidRDefault="00C17217" w:rsidP="00C17217">
      <w:pPr>
        <w:pStyle w:val="a3"/>
        <w:snapToGrid w:val="0"/>
        <w:ind w:leftChars="0" w:left="0"/>
        <w:rPr>
          <w:rFonts w:ascii="Tekton Pro" w:eastAsiaTheme="minorEastAsia" w:hAnsi="Tekton Pro" w:cs="Arial"/>
          <w:sz w:val="28"/>
          <w:szCs w:val="28"/>
        </w:rPr>
      </w:pPr>
    </w:p>
    <w:p w:rsidR="00B1760A" w:rsidRDefault="005A2B7D" w:rsidP="00B1760A">
      <w:pPr>
        <w:snapToGrid w:val="0"/>
        <w:rPr>
          <w:rFonts w:ascii="Tekton Pro" w:eastAsia="新細明體" w:hAnsi="Tekton Pro" w:cs="Arial"/>
          <w:sz w:val="28"/>
          <w:szCs w:val="28"/>
          <w:lang w:eastAsia="zh-TW"/>
        </w:rPr>
      </w:pPr>
      <w:r w:rsidRPr="005A2B7D">
        <w:rPr>
          <w:rFonts w:ascii="Tekton Pro" w:eastAsia="新細明體" w:hAnsi="Tekton Pro" w:cs="Arial" w:hint="eastAsia"/>
          <w:sz w:val="28"/>
          <w:szCs w:val="28"/>
          <w:lang w:eastAsia="zh-TW"/>
        </w:rPr>
        <w:t>網路設定</w:t>
      </w:r>
      <w:r>
        <w:rPr>
          <w:rFonts w:ascii="Tekton Pro" w:eastAsia="新細明體" w:hAnsi="Tekton Pro" w:cs="Arial" w:hint="eastAsia"/>
          <w:sz w:val="28"/>
          <w:szCs w:val="28"/>
          <w:lang w:eastAsia="zh-TW"/>
        </w:rPr>
        <w:t>，如果再開機設定就設定好了，可不用再設定</w:t>
      </w:r>
    </w:p>
    <w:p w:rsidR="005A2B7D" w:rsidRPr="005A2B7D" w:rsidRDefault="005A2B7D" w:rsidP="00B1760A">
      <w:pPr>
        <w:snapToGrid w:val="0"/>
        <w:rPr>
          <w:rFonts w:ascii="Tekton Pro" w:eastAsia="新細明體" w:hAnsi="Tekton Pro" w:cs="Arial"/>
          <w:sz w:val="28"/>
          <w:szCs w:val="28"/>
          <w:lang w:eastAsia="zh-TW"/>
        </w:rPr>
      </w:pPr>
    </w:p>
    <w:p w:rsidR="00B1760A" w:rsidRPr="005A2B7D" w:rsidRDefault="00B1760A" w:rsidP="00B1760A">
      <w:pPr>
        <w:snapToGrid w:val="0"/>
        <w:rPr>
          <w:rFonts w:ascii="Tekton Pro" w:eastAsia="新細明體" w:hAnsi="Tekton Pro" w:cs="Arial"/>
          <w:sz w:val="28"/>
          <w:szCs w:val="28"/>
          <w:lang w:eastAsia="zh-TW"/>
        </w:rPr>
      </w:pPr>
      <w:proofErr w:type="gramStart"/>
      <w:r w:rsidRPr="005A2B7D">
        <w:rPr>
          <w:rFonts w:ascii="Tekton Pro" w:eastAsia="新細明體" w:hAnsi="Tekton Pro" w:cs="Arial" w:hint="eastAsia"/>
          <w:sz w:val="28"/>
          <w:szCs w:val="28"/>
          <w:lang w:eastAsia="zh-TW"/>
        </w:rPr>
        <w:t>一</w:t>
      </w:r>
      <w:proofErr w:type="gramEnd"/>
      <w:r w:rsidRPr="005A2B7D">
        <w:rPr>
          <w:rFonts w:ascii="Tekton Pro" w:eastAsia="新細明體" w:hAnsi="Tekton Pro" w:cs="Arial"/>
          <w:sz w:val="28"/>
          <w:szCs w:val="28"/>
          <w:lang w:eastAsia="zh-TW"/>
        </w:rPr>
        <w:t xml:space="preserve">. </w:t>
      </w:r>
      <w:r w:rsidRPr="005A2B7D">
        <w:rPr>
          <w:rFonts w:ascii="Tekton Pro" w:eastAsia="新細明體" w:hAnsi="Tekton Pro" w:cs="Arial"/>
          <w:sz w:val="28"/>
          <w:szCs w:val="28"/>
          <w:lang w:eastAsia="zh-TW"/>
        </w:rPr>
        <w:t>若使用</w:t>
      </w:r>
      <w:r w:rsidRPr="005A2B7D">
        <w:rPr>
          <w:rFonts w:ascii="Tekton Pro" w:eastAsia="新細明體" w:hAnsi="Tekton Pro" w:cs="Arial" w:hint="eastAsia"/>
          <w:sz w:val="28"/>
          <w:szCs w:val="28"/>
          <w:lang w:eastAsia="zh-TW"/>
        </w:rPr>
        <w:t>網路</w:t>
      </w:r>
      <w:r w:rsidRPr="005A2B7D">
        <w:rPr>
          <w:rFonts w:ascii="Tekton Pro" w:eastAsia="新細明體" w:hAnsi="Tekton Pro" w:cs="Arial"/>
          <w:sz w:val="28"/>
          <w:szCs w:val="28"/>
          <w:lang w:eastAsia="zh-TW"/>
        </w:rPr>
        <w:t>自動</w:t>
      </w:r>
      <w:r w:rsidRPr="005A2B7D">
        <w:rPr>
          <w:rFonts w:ascii="Tekton Pro" w:eastAsia="新細明體" w:hAnsi="Tekton Pro" w:cs="Arial" w:hint="eastAsia"/>
          <w:sz w:val="28"/>
          <w:szCs w:val="28"/>
          <w:lang w:eastAsia="zh-TW"/>
        </w:rPr>
        <w:t>連線</w:t>
      </w:r>
      <w:r w:rsidRPr="005A2B7D">
        <w:rPr>
          <w:rFonts w:ascii="Tekton Pro" w:eastAsia="新細明體" w:hAnsi="Tekton Pro" w:cs="Arial"/>
          <w:sz w:val="28"/>
          <w:szCs w:val="28"/>
          <w:lang w:eastAsia="zh-TW"/>
        </w:rPr>
        <w:t>的</w:t>
      </w:r>
      <w:r w:rsidRPr="005A2B7D">
        <w:rPr>
          <w:rFonts w:ascii="Tekton Pro" w:eastAsia="新細明體" w:hAnsi="Tekton Pro" w:cs="Arial"/>
          <w:sz w:val="28"/>
          <w:szCs w:val="28"/>
          <w:lang w:eastAsia="zh-TW"/>
        </w:rPr>
        <w:t>IP</w:t>
      </w:r>
      <w:r w:rsidRPr="005A2B7D">
        <w:rPr>
          <w:rFonts w:ascii="Tekton Pro" w:eastAsia="新細明體" w:hAnsi="Tekton Pro" w:cs="Arial"/>
          <w:sz w:val="28"/>
          <w:szCs w:val="28"/>
          <w:lang w:eastAsia="zh-TW"/>
        </w:rPr>
        <w:t>方式如下：</w:t>
      </w:r>
    </w:p>
    <w:p w:rsidR="00B1760A" w:rsidRPr="005A2B7D" w:rsidRDefault="00B1760A" w:rsidP="00E84271">
      <w:pPr>
        <w:pStyle w:val="a3"/>
        <w:snapToGrid w:val="0"/>
        <w:ind w:leftChars="0" w:left="0"/>
        <w:rPr>
          <w:rFonts w:ascii="Tekton Pro" w:hAnsi="Tekton Pro" w:cs="Arial"/>
          <w:sz w:val="28"/>
          <w:szCs w:val="28"/>
        </w:rPr>
      </w:pPr>
      <w:r w:rsidRPr="005A2B7D">
        <w:rPr>
          <w:rFonts w:ascii="Tekton Pro" w:hAnsi="Tekton Pro" w:cs="Arial" w:hint="eastAsia"/>
          <w:sz w:val="28"/>
          <w:szCs w:val="28"/>
        </w:rPr>
        <w:t>1.</w:t>
      </w:r>
      <w:r w:rsidRPr="005A2B7D">
        <w:rPr>
          <w:rFonts w:ascii="Tekton Pro" w:hAnsi="Tekton Pro" w:cs="Arial"/>
          <w:sz w:val="28"/>
          <w:szCs w:val="28"/>
        </w:rPr>
        <w:t>網路線連接方式：</w:t>
      </w:r>
      <w:r w:rsidR="00E84271">
        <w:rPr>
          <w:rFonts w:ascii="Tekton Pro" w:hAnsi="Tekton Pro" w:cs="Arial" w:hint="eastAsia"/>
          <w:sz w:val="28"/>
          <w:szCs w:val="28"/>
        </w:rPr>
        <w:t>ISP</w:t>
      </w:r>
      <w:r w:rsidRPr="005A2B7D">
        <w:rPr>
          <w:rFonts w:ascii="Tekton Pro" w:hAnsi="Tekton Pro" w:cs="Arial" w:hint="eastAsia"/>
          <w:sz w:val="28"/>
          <w:szCs w:val="28"/>
        </w:rPr>
        <w:t>(</w:t>
      </w:r>
      <w:r w:rsidRPr="005A2B7D">
        <w:rPr>
          <w:rFonts w:ascii="Tekton Pro" w:hAnsi="Tekton Pro" w:cs="Arial"/>
          <w:sz w:val="28"/>
          <w:szCs w:val="28"/>
        </w:rPr>
        <w:t>數據機</w:t>
      </w:r>
      <w:r w:rsidRPr="005A2B7D">
        <w:rPr>
          <w:rFonts w:ascii="Tekton Pro" w:hAnsi="Tekton Pro" w:cs="Arial" w:hint="eastAsia"/>
          <w:sz w:val="28"/>
          <w:szCs w:val="28"/>
        </w:rPr>
        <w:t>)</w:t>
      </w:r>
      <w:r w:rsidRPr="005A2B7D">
        <w:rPr>
          <w:rFonts w:ascii="Tekton Pro" w:hAnsi="Tekton Pro" w:cs="Arial"/>
          <w:sz w:val="28"/>
          <w:szCs w:val="28"/>
        </w:rPr>
        <w:t xml:space="preserve"> </w:t>
      </w:r>
      <w:r w:rsidRPr="005A2B7D">
        <w:rPr>
          <w:rFonts w:ascii="細明體" w:eastAsia="細明體" w:hAnsi="細明體" w:cs="細明體" w:hint="eastAsia"/>
          <w:sz w:val="28"/>
          <w:szCs w:val="28"/>
        </w:rPr>
        <w:t>→</w:t>
      </w:r>
      <w:r w:rsidRPr="005A2B7D">
        <w:rPr>
          <w:rFonts w:ascii="Tekton Pro" w:hAnsi="Tekton Pro" w:cs="Arial"/>
          <w:sz w:val="28"/>
          <w:szCs w:val="28"/>
        </w:rPr>
        <w:t>接網路線</w:t>
      </w:r>
      <w:r w:rsidRPr="005A2B7D">
        <w:rPr>
          <w:rFonts w:ascii="Tekton Pro" w:hAnsi="Tekton Pro" w:cs="Arial" w:hint="eastAsia"/>
          <w:sz w:val="28"/>
          <w:szCs w:val="28"/>
        </w:rPr>
        <w:t>到</w:t>
      </w:r>
      <w:r w:rsidRPr="005A2B7D">
        <w:rPr>
          <w:rFonts w:ascii="Tekton Pro" w:hAnsi="Tekton Pro" w:cs="Arial" w:hint="eastAsia"/>
          <w:sz w:val="28"/>
          <w:szCs w:val="28"/>
        </w:rPr>
        <w:t>(</w:t>
      </w:r>
      <w:r w:rsidRPr="005A2B7D">
        <w:rPr>
          <w:rFonts w:ascii="Tekton Pro" w:hAnsi="Tekton Pro" w:cs="Arial"/>
          <w:sz w:val="28"/>
          <w:szCs w:val="28"/>
        </w:rPr>
        <w:t xml:space="preserve"> IP</w:t>
      </w:r>
      <w:r w:rsidRPr="005A2B7D">
        <w:rPr>
          <w:rFonts w:ascii="Tekton Pro" w:hAnsi="Tekton Pro" w:cs="Arial"/>
          <w:sz w:val="28"/>
          <w:szCs w:val="28"/>
        </w:rPr>
        <w:t>分享器</w:t>
      </w:r>
      <w:r w:rsidRPr="005A2B7D">
        <w:rPr>
          <w:rFonts w:ascii="Tekton Pro" w:hAnsi="Tekton Pro" w:cs="Arial" w:hint="eastAsia"/>
          <w:sz w:val="28"/>
          <w:szCs w:val="28"/>
        </w:rPr>
        <w:t>)</w:t>
      </w:r>
      <w:r w:rsidRPr="005A2B7D">
        <w:rPr>
          <w:rFonts w:ascii="Tekton Pro" w:hAnsi="Tekton Pro" w:cs="Arial"/>
          <w:sz w:val="28"/>
          <w:szCs w:val="28"/>
        </w:rPr>
        <w:t>的</w:t>
      </w:r>
      <w:r w:rsidRPr="005A2B7D">
        <w:rPr>
          <w:rFonts w:ascii="Tekton Pro" w:hAnsi="Tekton Pro" w:cs="Arial"/>
          <w:sz w:val="28"/>
          <w:szCs w:val="28"/>
        </w:rPr>
        <w:t>WAN</w:t>
      </w:r>
      <w:r w:rsidRPr="005A2B7D">
        <w:rPr>
          <w:rFonts w:ascii="Tekton Pro" w:hAnsi="Tekton Pro" w:cs="Arial"/>
          <w:sz w:val="28"/>
          <w:szCs w:val="28"/>
        </w:rPr>
        <w:t>端</w:t>
      </w:r>
      <w:r w:rsidRPr="005A2B7D">
        <w:rPr>
          <w:rFonts w:ascii="Tekton Pro" w:hAnsi="Tekton Pro" w:cs="Arial" w:hint="eastAsia"/>
          <w:sz w:val="28"/>
          <w:szCs w:val="28"/>
        </w:rPr>
        <w:t>(</w:t>
      </w:r>
      <w:r w:rsidRPr="005A2B7D">
        <w:rPr>
          <w:rFonts w:ascii="Tekton Pro" w:hAnsi="Tekton Pro" w:cs="Arial" w:hint="eastAsia"/>
          <w:sz w:val="28"/>
          <w:szCs w:val="28"/>
        </w:rPr>
        <w:t>網路孔</w:t>
      </w:r>
      <w:r w:rsidRPr="005A2B7D">
        <w:rPr>
          <w:rFonts w:ascii="Tekton Pro" w:hAnsi="Tekton Pro" w:cs="Arial" w:hint="eastAsia"/>
          <w:sz w:val="28"/>
          <w:szCs w:val="28"/>
        </w:rPr>
        <w:t>)</w:t>
      </w:r>
      <w:r w:rsidRPr="005A2B7D">
        <w:rPr>
          <w:rFonts w:ascii="Tekton Pro" w:hAnsi="Tekton Pro" w:cs="Arial"/>
          <w:sz w:val="28"/>
          <w:szCs w:val="28"/>
        </w:rPr>
        <w:t>，再透過網路線由分享器的</w:t>
      </w:r>
      <w:r w:rsidRPr="005A2B7D">
        <w:rPr>
          <w:rFonts w:ascii="Tekton Pro" w:hAnsi="Tekton Pro" w:cs="Arial"/>
          <w:sz w:val="28"/>
          <w:szCs w:val="28"/>
        </w:rPr>
        <w:t>LAN</w:t>
      </w:r>
      <w:r w:rsidRPr="005A2B7D">
        <w:rPr>
          <w:rFonts w:ascii="Tekton Pro" w:hAnsi="Tekton Pro" w:cs="Arial"/>
          <w:sz w:val="28"/>
          <w:szCs w:val="28"/>
        </w:rPr>
        <w:t>端</w:t>
      </w:r>
      <w:r w:rsidRPr="005A2B7D">
        <w:rPr>
          <w:rFonts w:ascii="Tekton Pro" w:hAnsi="Tekton Pro" w:cs="Arial" w:hint="eastAsia"/>
          <w:sz w:val="28"/>
          <w:szCs w:val="28"/>
        </w:rPr>
        <w:t>(</w:t>
      </w:r>
      <w:r w:rsidRPr="005A2B7D">
        <w:rPr>
          <w:rFonts w:ascii="Tekton Pro" w:hAnsi="Tekton Pro" w:cs="Arial" w:hint="eastAsia"/>
          <w:sz w:val="28"/>
          <w:szCs w:val="28"/>
        </w:rPr>
        <w:t>網路孔</w:t>
      </w:r>
      <w:r w:rsidRPr="005A2B7D">
        <w:rPr>
          <w:rFonts w:ascii="Tekton Pro" w:hAnsi="Tekton Pro" w:cs="Arial" w:hint="eastAsia"/>
          <w:sz w:val="28"/>
          <w:szCs w:val="28"/>
        </w:rPr>
        <w:t>)</w:t>
      </w:r>
      <w:r w:rsidRPr="005A2B7D">
        <w:rPr>
          <w:rFonts w:ascii="Tekton Pro" w:hAnsi="Tekton Pro" w:cs="Arial"/>
          <w:sz w:val="28"/>
          <w:szCs w:val="28"/>
        </w:rPr>
        <w:t>接到撥放器網</w:t>
      </w:r>
      <w:r w:rsidRPr="005A2B7D">
        <w:rPr>
          <w:rFonts w:ascii="Tekton Pro" w:hAnsi="Tekton Pro" w:cs="Arial"/>
          <w:sz w:val="28"/>
          <w:szCs w:val="28"/>
        </w:rPr>
        <w:lastRenderedPageBreak/>
        <w:t>路孔上。</w:t>
      </w:r>
    </w:p>
    <w:p w:rsidR="00B1760A" w:rsidRPr="005A2B7D" w:rsidRDefault="00B1760A" w:rsidP="00B1760A">
      <w:pPr>
        <w:pStyle w:val="a3"/>
        <w:snapToGrid w:val="0"/>
        <w:ind w:leftChars="100" w:left="240"/>
        <w:rPr>
          <w:rFonts w:ascii="Tekton Pro" w:hAnsi="Tekton Pro" w:cs="Arial"/>
          <w:sz w:val="28"/>
          <w:szCs w:val="28"/>
        </w:rPr>
      </w:pPr>
    </w:p>
    <w:p w:rsidR="00B1760A" w:rsidRPr="005A2B7D" w:rsidRDefault="00B1760A" w:rsidP="00E84271">
      <w:pPr>
        <w:pStyle w:val="a3"/>
        <w:snapToGrid w:val="0"/>
        <w:ind w:leftChars="0" w:left="0"/>
        <w:rPr>
          <w:rFonts w:ascii="Tekton Pro" w:hAnsi="Tekton Pro" w:cs="Arial"/>
          <w:sz w:val="28"/>
          <w:szCs w:val="28"/>
        </w:rPr>
      </w:pPr>
      <w:r w:rsidRPr="005A2B7D">
        <w:rPr>
          <w:rFonts w:ascii="Tekton Pro" w:hAnsi="Tekton Pro" w:cs="Arial" w:hint="eastAsia"/>
          <w:sz w:val="28"/>
          <w:szCs w:val="28"/>
        </w:rPr>
        <w:t xml:space="preserve"> 2.</w:t>
      </w:r>
      <w:r w:rsidRPr="005A2B7D">
        <w:rPr>
          <w:rFonts w:ascii="Tekton Pro" w:hAnsi="Tekton Pro" w:cs="Arial" w:hint="eastAsia"/>
          <w:sz w:val="28"/>
          <w:szCs w:val="28"/>
        </w:rPr>
        <w:t>再</w:t>
      </w:r>
      <w:r w:rsidRPr="005A2B7D">
        <w:rPr>
          <w:rFonts w:ascii="Tekton Pro" w:hAnsi="Tekton Pro" w:cs="Arial"/>
          <w:sz w:val="28"/>
          <w:szCs w:val="28"/>
        </w:rPr>
        <w:t>進入撥放器中的</w:t>
      </w:r>
      <w:r w:rsidRPr="005A2B7D">
        <w:rPr>
          <w:rFonts w:ascii="Tekton Pro" w:hAnsi="Tekton Pro" w:cs="Arial" w:hint="eastAsia"/>
          <w:sz w:val="28"/>
          <w:szCs w:val="28"/>
        </w:rPr>
        <w:t>(</w:t>
      </w:r>
      <w:r w:rsidRPr="005A2B7D">
        <w:rPr>
          <w:rFonts w:ascii="Tekton Pro" w:hAnsi="Tekton Pro" w:cs="Arial"/>
          <w:sz w:val="28"/>
          <w:szCs w:val="28"/>
        </w:rPr>
        <w:t>本機設定</w:t>
      </w:r>
      <w:r w:rsidRPr="005A2B7D">
        <w:rPr>
          <w:rFonts w:ascii="Tekton Pro" w:hAnsi="Tekton Pro" w:cs="Arial" w:hint="eastAsia"/>
          <w:sz w:val="28"/>
          <w:szCs w:val="28"/>
        </w:rPr>
        <w:t>)</w:t>
      </w:r>
      <w:r w:rsidRPr="005A2B7D">
        <w:rPr>
          <w:rFonts w:ascii="Tekton Pro" w:hAnsi="Tekton Pro" w:cs="Arial"/>
          <w:sz w:val="28"/>
          <w:szCs w:val="28"/>
        </w:rPr>
        <w:t>，選擇</w:t>
      </w:r>
      <w:r w:rsidRPr="005A2B7D">
        <w:rPr>
          <w:rFonts w:ascii="Tekton Pro" w:hAnsi="Tekton Pro" w:cs="Arial" w:hint="eastAsia"/>
          <w:sz w:val="28"/>
          <w:szCs w:val="28"/>
        </w:rPr>
        <w:t>(</w:t>
      </w:r>
      <w:r w:rsidRPr="005A2B7D">
        <w:rPr>
          <w:rFonts w:ascii="Tekton Pro" w:hAnsi="Tekton Pro" w:cs="Arial"/>
          <w:sz w:val="28"/>
          <w:szCs w:val="28"/>
        </w:rPr>
        <w:t>乙太網路</w:t>
      </w:r>
      <w:r w:rsidRPr="005A2B7D">
        <w:rPr>
          <w:rFonts w:ascii="Tekton Pro" w:hAnsi="Tekton Pro" w:cs="Arial" w:hint="eastAsia"/>
          <w:sz w:val="28"/>
          <w:szCs w:val="28"/>
        </w:rPr>
        <w:t>)</w:t>
      </w:r>
      <w:r w:rsidRPr="005A2B7D">
        <w:rPr>
          <w:rFonts w:ascii="Tekton Pro" w:hAnsi="Tekton Pro" w:cs="Arial"/>
          <w:sz w:val="28"/>
          <w:szCs w:val="28"/>
        </w:rPr>
        <w:t>並且將右上角的關閉點選為</w:t>
      </w:r>
      <w:r w:rsidRPr="005A2B7D">
        <w:rPr>
          <w:rFonts w:ascii="Tekton Pro" w:hAnsi="Tekton Pro" w:cs="Arial" w:hint="eastAsia"/>
          <w:sz w:val="28"/>
          <w:szCs w:val="28"/>
        </w:rPr>
        <w:t>(</w:t>
      </w:r>
      <w:r w:rsidRPr="005A2B7D">
        <w:rPr>
          <w:rFonts w:ascii="Tekton Pro" w:hAnsi="Tekton Pro" w:cs="Arial"/>
          <w:sz w:val="28"/>
          <w:szCs w:val="28"/>
        </w:rPr>
        <w:t>開啟</w:t>
      </w:r>
      <w:r w:rsidRPr="005A2B7D">
        <w:rPr>
          <w:rFonts w:ascii="Tekton Pro" w:hAnsi="Tekton Pro" w:cs="Arial" w:hint="eastAsia"/>
          <w:sz w:val="28"/>
          <w:szCs w:val="28"/>
        </w:rPr>
        <w:t>)</w:t>
      </w:r>
      <w:r w:rsidRPr="005A2B7D">
        <w:rPr>
          <w:rFonts w:ascii="Tekton Pro" w:hAnsi="Tekton Pro" w:cs="Arial"/>
          <w:sz w:val="28"/>
          <w:szCs w:val="28"/>
        </w:rPr>
        <w:t>，再選擇</w:t>
      </w:r>
      <w:r w:rsidRPr="005A2B7D">
        <w:rPr>
          <w:rFonts w:ascii="Tekton Pro" w:hAnsi="Tekton Pro" w:cs="Arial" w:hint="eastAsia"/>
          <w:sz w:val="28"/>
          <w:szCs w:val="28"/>
        </w:rPr>
        <w:t>(</w:t>
      </w:r>
      <w:r w:rsidRPr="005A2B7D">
        <w:rPr>
          <w:rFonts w:ascii="Tekton Pro" w:hAnsi="Tekton Pro" w:cs="Arial"/>
          <w:sz w:val="28"/>
          <w:szCs w:val="28"/>
        </w:rPr>
        <w:t>動態</w:t>
      </w:r>
      <w:r w:rsidRPr="005A2B7D">
        <w:rPr>
          <w:rFonts w:ascii="Tekton Pro" w:hAnsi="Tekton Pro" w:cs="Arial"/>
          <w:sz w:val="28"/>
          <w:szCs w:val="28"/>
        </w:rPr>
        <w:t>IP</w:t>
      </w:r>
      <w:r w:rsidRPr="005A2B7D">
        <w:rPr>
          <w:rFonts w:ascii="Tekton Pro" w:hAnsi="Tekton Pro" w:cs="Arial" w:hint="eastAsia"/>
          <w:sz w:val="28"/>
          <w:szCs w:val="28"/>
        </w:rPr>
        <w:t>)</w:t>
      </w:r>
      <w:r w:rsidRPr="005A2B7D">
        <w:rPr>
          <w:rFonts w:ascii="Tekton Pro" w:hAnsi="Tekton Pro" w:cs="Arial"/>
          <w:sz w:val="28"/>
          <w:szCs w:val="28"/>
        </w:rPr>
        <w:t>後將游標移到</w:t>
      </w:r>
      <w:r w:rsidRPr="005A2B7D">
        <w:rPr>
          <w:rFonts w:ascii="Tekton Pro" w:hAnsi="Tekton Pro" w:cs="Arial" w:hint="eastAsia"/>
          <w:sz w:val="28"/>
          <w:szCs w:val="28"/>
        </w:rPr>
        <w:t>(</w:t>
      </w:r>
      <w:r w:rsidRPr="005A2B7D">
        <w:rPr>
          <w:rFonts w:ascii="Tekton Pro" w:hAnsi="Tekton Pro" w:cs="Arial"/>
          <w:sz w:val="28"/>
          <w:szCs w:val="28"/>
        </w:rPr>
        <w:t>儲存</w:t>
      </w:r>
      <w:r w:rsidRPr="005A2B7D">
        <w:rPr>
          <w:rFonts w:ascii="Tekton Pro" w:hAnsi="Tekton Pro" w:cs="Arial" w:hint="eastAsia"/>
          <w:sz w:val="28"/>
          <w:szCs w:val="28"/>
        </w:rPr>
        <w:t>)</w:t>
      </w:r>
      <w:r w:rsidRPr="005A2B7D">
        <w:rPr>
          <w:rFonts w:ascii="Tekton Pro" w:hAnsi="Tekton Pro" w:cs="Arial"/>
          <w:sz w:val="28"/>
          <w:szCs w:val="28"/>
        </w:rPr>
        <w:t>即可</w:t>
      </w:r>
    </w:p>
    <w:p w:rsidR="00B1760A" w:rsidRPr="005A2B7D" w:rsidRDefault="00B1760A" w:rsidP="00B1760A">
      <w:pPr>
        <w:pStyle w:val="a3"/>
        <w:snapToGrid w:val="0"/>
        <w:ind w:leftChars="0" w:left="0" w:firstLineChars="100" w:firstLine="280"/>
        <w:rPr>
          <w:rFonts w:ascii="Tekton Pro" w:hAnsi="Tekton Pro" w:cs="Arial"/>
          <w:sz w:val="28"/>
          <w:szCs w:val="28"/>
        </w:rPr>
      </w:pPr>
    </w:p>
    <w:p w:rsidR="00B1760A" w:rsidRPr="005A2B7D" w:rsidRDefault="00B1760A" w:rsidP="00B1760A">
      <w:pPr>
        <w:snapToGrid w:val="0"/>
        <w:rPr>
          <w:rFonts w:ascii="Tekton Pro" w:eastAsia="新細明體" w:hAnsi="Tekton Pro" w:cs="Arial"/>
          <w:sz w:val="28"/>
          <w:szCs w:val="28"/>
          <w:lang w:eastAsia="zh-TW"/>
        </w:rPr>
      </w:pPr>
      <w:r w:rsidRPr="005A2B7D">
        <w:rPr>
          <w:rFonts w:ascii="Tekton Pro" w:eastAsia="新細明體" w:hAnsi="Tekton Pro" w:cs="Arial" w:hint="eastAsia"/>
          <w:sz w:val="28"/>
          <w:szCs w:val="28"/>
          <w:lang w:eastAsia="zh-TW"/>
        </w:rPr>
        <w:t>二</w:t>
      </w:r>
      <w:r w:rsidRPr="005A2B7D">
        <w:rPr>
          <w:rFonts w:ascii="Tekton Pro" w:eastAsia="新細明體" w:hAnsi="Tekton Pro" w:cs="Arial" w:hint="eastAsia"/>
          <w:sz w:val="28"/>
          <w:szCs w:val="28"/>
          <w:lang w:eastAsia="zh-TW"/>
        </w:rPr>
        <w:t>.</w:t>
      </w:r>
      <w:r w:rsidRPr="005A2B7D">
        <w:rPr>
          <w:rFonts w:ascii="Tekton Pro" w:eastAsia="新細明體" w:hAnsi="Tekton Pro" w:cs="Arial"/>
          <w:sz w:val="28"/>
          <w:szCs w:val="28"/>
          <w:lang w:eastAsia="zh-TW"/>
        </w:rPr>
        <w:t xml:space="preserve"> </w:t>
      </w:r>
      <w:r w:rsidRPr="005A2B7D">
        <w:rPr>
          <w:rFonts w:ascii="Tekton Pro" w:eastAsia="新細明體" w:hAnsi="Tekton Pro" w:cs="Arial"/>
          <w:sz w:val="28"/>
          <w:szCs w:val="28"/>
          <w:lang w:eastAsia="zh-TW"/>
        </w:rPr>
        <w:t>若使用固定</w:t>
      </w:r>
      <w:r w:rsidRPr="005A2B7D">
        <w:rPr>
          <w:rFonts w:ascii="Tekton Pro" w:eastAsia="新細明體" w:hAnsi="Tekton Pro" w:cs="Arial"/>
          <w:sz w:val="28"/>
          <w:szCs w:val="28"/>
          <w:lang w:eastAsia="zh-TW"/>
        </w:rPr>
        <w:t>IP</w:t>
      </w:r>
      <w:r w:rsidRPr="005A2B7D">
        <w:rPr>
          <w:rFonts w:ascii="Tekton Pro" w:eastAsia="新細明體" w:hAnsi="Tekton Pro" w:cs="Arial"/>
          <w:sz w:val="28"/>
          <w:szCs w:val="28"/>
          <w:lang w:eastAsia="zh-TW"/>
        </w:rPr>
        <w:t>方式如下：</w:t>
      </w:r>
    </w:p>
    <w:p w:rsidR="00B1760A" w:rsidRPr="005A2B7D" w:rsidRDefault="00B1760A" w:rsidP="00B1760A">
      <w:pPr>
        <w:pStyle w:val="a3"/>
        <w:snapToGrid w:val="0"/>
        <w:ind w:leftChars="0" w:left="0"/>
        <w:rPr>
          <w:rFonts w:ascii="Tekton Pro" w:hAnsi="Tekton Pro" w:cs="Arial"/>
          <w:sz w:val="28"/>
          <w:szCs w:val="28"/>
        </w:rPr>
      </w:pPr>
      <w:r w:rsidRPr="005A2B7D">
        <w:rPr>
          <w:rFonts w:ascii="Tekton Pro" w:hAnsi="Tekton Pro" w:cs="Arial" w:hint="eastAsia"/>
          <w:sz w:val="28"/>
          <w:szCs w:val="28"/>
        </w:rPr>
        <w:t xml:space="preserve">     1.</w:t>
      </w:r>
      <w:r w:rsidRPr="005A2B7D">
        <w:rPr>
          <w:rFonts w:ascii="Tekton Pro" w:hAnsi="Tekton Pro" w:cs="Arial"/>
          <w:sz w:val="28"/>
          <w:szCs w:val="28"/>
        </w:rPr>
        <w:t>網路線連接方式：</w:t>
      </w:r>
      <w:r w:rsidR="00E84271">
        <w:rPr>
          <w:rFonts w:ascii="Tekton Pro" w:hAnsi="Tekton Pro" w:cs="Arial" w:hint="eastAsia"/>
          <w:sz w:val="28"/>
          <w:szCs w:val="28"/>
        </w:rPr>
        <w:t>ISP</w:t>
      </w:r>
      <w:r w:rsidRPr="005A2B7D">
        <w:rPr>
          <w:rFonts w:ascii="Tekton Pro" w:hAnsi="Tekton Pro" w:cs="Arial" w:hint="eastAsia"/>
          <w:sz w:val="28"/>
          <w:szCs w:val="28"/>
        </w:rPr>
        <w:t>(</w:t>
      </w:r>
      <w:r w:rsidRPr="005A2B7D">
        <w:rPr>
          <w:rFonts w:ascii="Tekton Pro" w:hAnsi="Tekton Pro" w:cs="Arial"/>
          <w:sz w:val="28"/>
          <w:szCs w:val="28"/>
        </w:rPr>
        <w:t>數據機</w:t>
      </w:r>
      <w:r w:rsidRPr="005A2B7D">
        <w:rPr>
          <w:rFonts w:ascii="Tekton Pro" w:hAnsi="Tekton Pro" w:cs="Arial" w:hint="eastAsia"/>
          <w:sz w:val="28"/>
          <w:szCs w:val="28"/>
        </w:rPr>
        <w:t>)</w:t>
      </w:r>
      <w:r w:rsidRPr="005A2B7D">
        <w:rPr>
          <w:rFonts w:ascii="Tekton Pro" w:hAnsi="Tekton Pro" w:cs="Arial"/>
          <w:sz w:val="28"/>
          <w:szCs w:val="28"/>
        </w:rPr>
        <w:t xml:space="preserve"> </w:t>
      </w:r>
      <w:r w:rsidRPr="005A2B7D">
        <w:rPr>
          <w:rFonts w:ascii="細明體" w:eastAsia="細明體" w:hAnsi="細明體" w:cs="細明體" w:hint="eastAsia"/>
          <w:sz w:val="28"/>
          <w:szCs w:val="28"/>
        </w:rPr>
        <w:t>→</w:t>
      </w:r>
      <w:r w:rsidRPr="005A2B7D">
        <w:rPr>
          <w:rFonts w:ascii="Tekton Pro" w:hAnsi="Tekton Pro" w:cs="Arial"/>
          <w:sz w:val="28"/>
          <w:szCs w:val="28"/>
        </w:rPr>
        <w:t>接網路線到</w:t>
      </w:r>
      <w:r w:rsidRPr="005A2B7D">
        <w:rPr>
          <w:rFonts w:ascii="Tekton Pro" w:hAnsi="Tekton Pro" w:cs="Arial" w:hint="eastAsia"/>
          <w:sz w:val="28"/>
          <w:szCs w:val="28"/>
        </w:rPr>
        <w:t>(</w:t>
      </w:r>
      <w:r w:rsidRPr="005A2B7D">
        <w:rPr>
          <w:rFonts w:ascii="Tekton Pro" w:hAnsi="Tekton Pro" w:cs="Arial" w:hint="eastAsia"/>
          <w:sz w:val="28"/>
          <w:szCs w:val="28"/>
        </w:rPr>
        <w:t>網路孔</w:t>
      </w:r>
      <w:r w:rsidRPr="005A2B7D">
        <w:rPr>
          <w:rFonts w:ascii="Tekton Pro" w:hAnsi="Tekton Pro" w:cs="Arial" w:hint="eastAsia"/>
          <w:sz w:val="28"/>
          <w:szCs w:val="28"/>
        </w:rPr>
        <w:t>)</w:t>
      </w:r>
      <w:r w:rsidRPr="005A2B7D">
        <w:rPr>
          <w:rFonts w:ascii="Tekton Pro" w:hAnsi="Tekton Pro" w:cs="Arial"/>
          <w:sz w:val="28"/>
          <w:szCs w:val="28"/>
        </w:rPr>
        <w:t>上。</w:t>
      </w:r>
    </w:p>
    <w:p w:rsidR="00B1760A" w:rsidRPr="005A2B7D" w:rsidRDefault="00B1760A" w:rsidP="00B1760A">
      <w:pPr>
        <w:pStyle w:val="a3"/>
        <w:snapToGrid w:val="0"/>
        <w:ind w:leftChars="0" w:left="0"/>
        <w:rPr>
          <w:rFonts w:ascii="Tekton Pro" w:hAnsi="Tekton Pro" w:cs="Arial"/>
          <w:sz w:val="28"/>
          <w:szCs w:val="28"/>
        </w:rPr>
      </w:pPr>
      <w:r w:rsidRPr="005A2B7D">
        <w:rPr>
          <w:rFonts w:ascii="Tekton Pro" w:hAnsi="Tekton Pro" w:cs="Arial" w:hint="eastAsia"/>
          <w:sz w:val="28"/>
          <w:szCs w:val="28"/>
        </w:rPr>
        <w:t xml:space="preserve">     2.</w:t>
      </w:r>
      <w:r w:rsidRPr="005A2B7D">
        <w:rPr>
          <w:rFonts w:ascii="Tekton Pro" w:hAnsi="Tekton Pro" w:cs="Arial"/>
          <w:sz w:val="28"/>
          <w:szCs w:val="28"/>
        </w:rPr>
        <w:t>進入撥放器中的</w:t>
      </w:r>
      <w:r w:rsidRPr="005A2B7D">
        <w:rPr>
          <w:rFonts w:ascii="Tekton Pro" w:hAnsi="Tekton Pro" w:cs="Arial" w:hint="eastAsia"/>
          <w:sz w:val="28"/>
          <w:szCs w:val="28"/>
        </w:rPr>
        <w:t>(</w:t>
      </w:r>
      <w:r w:rsidRPr="005A2B7D">
        <w:rPr>
          <w:rFonts w:ascii="Tekton Pro" w:hAnsi="Tekton Pro" w:cs="Arial"/>
          <w:sz w:val="28"/>
          <w:szCs w:val="28"/>
        </w:rPr>
        <w:t>本機設定</w:t>
      </w:r>
      <w:r w:rsidRPr="005A2B7D">
        <w:rPr>
          <w:rFonts w:ascii="Tekton Pro" w:hAnsi="Tekton Pro" w:cs="Arial" w:hint="eastAsia"/>
          <w:sz w:val="28"/>
          <w:szCs w:val="28"/>
        </w:rPr>
        <w:t>)</w:t>
      </w:r>
      <w:r w:rsidRPr="005A2B7D">
        <w:rPr>
          <w:rFonts w:ascii="Tekton Pro" w:hAnsi="Tekton Pro" w:cs="Arial"/>
          <w:sz w:val="28"/>
          <w:szCs w:val="28"/>
        </w:rPr>
        <w:t>，選擇</w:t>
      </w:r>
      <w:r w:rsidRPr="005A2B7D">
        <w:rPr>
          <w:rFonts w:ascii="Tekton Pro" w:hAnsi="Tekton Pro" w:cs="Arial" w:hint="eastAsia"/>
          <w:sz w:val="28"/>
          <w:szCs w:val="28"/>
        </w:rPr>
        <w:t>(</w:t>
      </w:r>
      <w:r w:rsidRPr="005A2B7D">
        <w:rPr>
          <w:rFonts w:ascii="Tekton Pro" w:hAnsi="Tekton Pro" w:cs="Arial"/>
          <w:sz w:val="28"/>
          <w:szCs w:val="28"/>
        </w:rPr>
        <w:t>乙太網路</w:t>
      </w:r>
      <w:r w:rsidRPr="005A2B7D">
        <w:rPr>
          <w:rFonts w:ascii="Tekton Pro" w:hAnsi="Tekton Pro" w:cs="Arial" w:hint="eastAsia"/>
          <w:sz w:val="28"/>
          <w:szCs w:val="28"/>
        </w:rPr>
        <w:t>)</w:t>
      </w:r>
      <w:r w:rsidRPr="005A2B7D">
        <w:rPr>
          <w:rFonts w:ascii="Tekton Pro" w:hAnsi="Tekton Pro" w:cs="Arial"/>
          <w:sz w:val="28"/>
          <w:szCs w:val="28"/>
        </w:rPr>
        <w:t>並且將右上角的關閉點選為</w:t>
      </w:r>
      <w:r w:rsidRPr="005A2B7D">
        <w:rPr>
          <w:rFonts w:ascii="Tekton Pro" w:hAnsi="Tekton Pro" w:cs="Arial" w:hint="eastAsia"/>
          <w:sz w:val="28"/>
          <w:szCs w:val="28"/>
        </w:rPr>
        <w:t>(</w:t>
      </w:r>
      <w:r w:rsidRPr="005A2B7D">
        <w:rPr>
          <w:rFonts w:ascii="Tekton Pro" w:hAnsi="Tekton Pro" w:cs="Arial"/>
          <w:sz w:val="28"/>
          <w:szCs w:val="28"/>
        </w:rPr>
        <w:t>開啟</w:t>
      </w:r>
      <w:r w:rsidRPr="005A2B7D">
        <w:rPr>
          <w:rFonts w:ascii="Tekton Pro" w:hAnsi="Tekton Pro" w:cs="Arial" w:hint="eastAsia"/>
          <w:sz w:val="28"/>
          <w:szCs w:val="28"/>
        </w:rPr>
        <w:t>)</w:t>
      </w:r>
      <w:r w:rsidRPr="005A2B7D">
        <w:rPr>
          <w:rFonts w:ascii="Tekton Pro" w:hAnsi="Tekton Pro" w:cs="Arial"/>
          <w:sz w:val="28"/>
          <w:szCs w:val="28"/>
        </w:rPr>
        <w:t>，選擇</w:t>
      </w:r>
      <w:r w:rsidRPr="005A2B7D">
        <w:rPr>
          <w:rFonts w:ascii="Tekton Pro" w:hAnsi="Tekton Pro" w:cs="Arial" w:hint="eastAsia"/>
          <w:sz w:val="28"/>
          <w:szCs w:val="28"/>
        </w:rPr>
        <w:t>(</w:t>
      </w:r>
      <w:r w:rsidRPr="005A2B7D">
        <w:rPr>
          <w:rFonts w:ascii="Tekton Pro" w:hAnsi="Tekton Pro" w:cs="Arial"/>
          <w:sz w:val="28"/>
          <w:szCs w:val="28"/>
        </w:rPr>
        <w:t>靜態</w:t>
      </w:r>
      <w:r w:rsidRPr="005A2B7D">
        <w:rPr>
          <w:rFonts w:ascii="Tekton Pro" w:hAnsi="Tekton Pro" w:cs="Arial"/>
          <w:sz w:val="28"/>
          <w:szCs w:val="28"/>
        </w:rPr>
        <w:t>IP</w:t>
      </w:r>
      <w:r w:rsidRPr="005A2B7D">
        <w:rPr>
          <w:rFonts w:ascii="Tekton Pro" w:hAnsi="Tekton Pro" w:cs="Arial" w:hint="eastAsia"/>
          <w:sz w:val="28"/>
          <w:szCs w:val="28"/>
        </w:rPr>
        <w:t>)</w:t>
      </w:r>
      <w:r w:rsidRPr="005A2B7D">
        <w:rPr>
          <w:rFonts w:ascii="Tekton Pro" w:hAnsi="Tekton Pro" w:cs="Arial"/>
          <w:sz w:val="28"/>
          <w:szCs w:val="28"/>
        </w:rPr>
        <w:t>並將</w:t>
      </w:r>
      <w:r w:rsidRPr="005A2B7D">
        <w:rPr>
          <w:rFonts w:ascii="Tekton Pro" w:hAnsi="Tekton Pro" w:cs="Arial"/>
          <w:sz w:val="28"/>
          <w:szCs w:val="28"/>
        </w:rPr>
        <w:t>ISP</w:t>
      </w:r>
      <w:r w:rsidRPr="005A2B7D">
        <w:rPr>
          <w:rFonts w:ascii="Tekton Pro" w:hAnsi="Tekton Pro" w:cs="Arial"/>
          <w:sz w:val="28"/>
          <w:szCs w:val="28"/>
        </w:rPr>
        <w:t>業者提供的</w:t>
      </w:r>
      <w:r w:rsidRPr="005A2B7D">
        <w:rPr>
          <w:rFonts w:ascii="Tekton Pro" w:hAnsi="Tekton Pro" w:cs="Arial"/>
          <w:sz w:val="28"/>
          <w:szCs w:val="28"/>
        </w:rPr>
        <w:t>IP</w:t>
      </w:r>
      <w:r w:rsidRPr="005A2B7D">
        <w:rPr>
          <w:rFonts w:ascii="Tekton Pro" w:hAnsi="Tekton Pro" w:cs="Arial"/>
          <w:sz w:val="28"/>
          <w:szCs w:val="28"/>
        </w:rPr>
        <w:t>相關資料填入再做</w:t>
      </w:r>
      <w:r w:rsidRPr="005A2B7D">
        <w:rPr>
          <w:rFonts w:ascii="Tekton Pro" w:hAnsi="Tekton Pro" w:cs="Arial" w:hint="eastAsia"/>
          <w:sz w:val="28"/>
          <w:szCs w:val="28"/>
        </w:rPr>
        <w:t>(</w:t>
      </w:r>
      <w:r w:rsidRPr="005A2B7D">
        <w:rPr>
          <w:rFonts w:ascii="Tekton Pro" w:hAnsi="Tekton Pro" w:cs="Arial"/>
          <w:sz w:val="28"/>
          <w:szCs w:val="28"/>
        </w:rPr>
        <w:t>儲存</w:t>
      </w:r>
      <w:r w:rsidRPr="005A2B7D">
        <w:rPr>
          <w:rFonts w:ascii="Tekton Pro" w:hAnsi="Tekton Pro" w:cs="Arial" w:hint="eastAsia"/>
          <w:sz w:val="28"/>
          <w:szCs w:val="28"/>
        </w:rPr>
        <w:t>)</w:t>
      </w:r>
      <w:r w:rsidRPr="005A2B7D">
        <w:rPr>
          <w:rFonts w:ascii="Tekton Pro" w:hAnsi="Tekton Pro" w:cs="Arial"/>
          <w:sz w:val="28"/>
          <w:szCs w:val="28"/>
        </w:rPr>
        <w:t>即可</w:t>
      </w:r>
    </w:p>
    <w:p w:rsidR="00B1760A" w:rsidRPr="005A2B7D" w:rsidRDefault="00B1760A" w:rsidP="00B1760A">
      <w:pPr>
        <w:pStyle w:val="a3"/>
        <w:snapToGrid w:val="0"/>
        <w:ind w:leftChars="0" w:left="0"/>
        <w:rPr>
          <w:rFonts w:ascii="Tekton Pro" w:hAnsi="Tekton Pro" w:cs="Arial"/>
          <w:sz w:val="28"/>
          <w:szCs w:val="28"/>
        </w:rPr>
      </w:pPr>
    </w:p>
    <w:p w:rsidR="00B1760A" w:rsidRDefault="00B1760A" w:rsidP="00B1760A">
      <w:pPr>
        <w:snapToGrid w:val="0"/>
        <w:rPr>
          <w:rFonts w:ascii="Tekton Pro" w:eastAsia="新細明體" w:hAnsi="Tekton Pro" w:cs="Arial"/>
          <w:sz w:val="28"/>
          <w:szCs w:val="28"/>
          <w:lang w:eastAsia="zh-TW"/>
        </w:rPr>
      </w:pPr>
      <w:r w:rsidRPr="005A2B7D">
        <w:rPr>
          <w:rFonts w:ascii="Tekton Pro" w:eastAsia="新細明體" w:hAnsi="Tekton Pro" w:cs="Arial" w:hint="eastAsia"/>
          <w:sz w:val="28"/>
          <w:szCs w:val="28"/>
          <w:lang w:eastAsia="zh-TW"/>
        </w:rPr>
        <w:t>三</w:t>
      </w:r>
      <w:r w:rsidRPr="005A2B7D">
        <w:rPr>
          <w:rFonts w:ascii="Tekton Pro" w:eastAsia="新細明體" w:hAnsi="Tekton Pro" w:cs="Arial" w:hint="eastAsia"/>
          <w:sz w:val="28"/>
          <w:szCs w:val="28"/>
          <w:lang w:eastAsia="zh-TW"/>
        </w:rPr>
        <w:t>.</w:t>
      </w:r>
      <w:r w:rsidRPr="005A2B7D">
        <w:rPr>
          <w:rFonts w:ascii="Tekton Pro" w:eastAsia="新細明體" w:hAnsi="Tekton Pro" w:cs="Arial"/>
          <w:sz w:val="28"/>
          <w:szCs w:val="28"/>
          <w:lang w:eastAsia="zh-TW"/>
        </w:rPr>
        <w:t>若要使用</w:t>
      </w:r>
      <w:proofErr w:type="spellStart"/>
      <w:r w:rsidRPr="005A2B7D">
        <w:rPr>
          <w:rFonts w:ascii="Tekton Pro" w:eastAsia="新細明體" w:hAnsi="Tekton Pro" w:cs="Arial"/>
          <w:sz w:val="28"/>
          <w:szCs w:val="28"/>
          <w:lang w:eastAsia="zh-TW"/>
        </w:rPr>
        <w:t>PPP</w:t>
      </w:r>
      <w:r w:rsidRPr="005A2B7D">
        <w:rPr>
          <w:rFonts w:ascii="Tekton Pro" w:eastAsia="新細明體" w:hAnsi="Tekton Pro" w:cs="Arial"/>
          <w:sz w:val="28"/>
          <w:szCs w:val="28"/>
        </w:rPr>
        <w:t>oE</w:t>
      </w:r>
      <w:proofErr w:type="spellEnd"/>
      <w:r w:rsidRPr="005A2B7D">
        <w:rPr>
          <w:rFonts w:ascii="Tekton Pro" w:eastAsia="新細明體" w:hAnsi="Tekton Pro" w:cs="Arial" w:hint="eastAsia"/>
          <w:sz w:val="28"/>
          <w:szCs w:val="28"/>
          <w:lang w:eastAsia="zh-TW"/>
        </w:rPr>
        <w:t>撥接</w:t>
      </w:r>
      <w:r w:rsidRPr="005A2B7D">
        <w:rPr>
          <w:rFonts w:ascii="Tekton Pro" w:eastAsia="新細明體" w:hAnsi="Tekton Pro" w:cs="Arial"/>
          <w:sz w:val="28"/>
          <w:szCs w:val="28"/>
          <w:lang w:eastAsia="zh-TW"/>
        </w:rPr>
        <w:t>上網，請先確認以下</w:t>
      </w:r>
      <w:r w:rsidRPr="005A2B7D">
        <w:rPr>
          <w:rFonts w:ascii="Tekton Pro" w:eastAsia="新細明體" w:hAnsi="Tekton Pro" w:cs="Arial"/>
          <w:sz w:val="28"/>
          <w:szCs w:val="28"/>
        </w:rPr>
        <w:t>環境及設定</w:t>
      </w:r>
      <w:r w:rsidRPr="005A2B7D">
        <w:rPr>
          <w:rFonts w:ascii="Tekton Pro" w:eastAsia="新細明體" w:hAnsi="Tekton Pro" w:cs="Arial"/>
          <w:sz w:val="28"/>
          <w:szCs w:val="28"/>
          <w:lang w:eastAsia="zh-TW"/>
        </w:rPr>
        <w:t>方式</w:t>
      </w:r>
      <w:r w:rsidRPr="005A2B7D">
        <w:rPr>
          <w:rFonts w:ascii="Tekton Pro" w:eastAsia="新細明體" w:hAnsi="Tekton Pro" w:cs="Arial"/>
          <w:sz w:val="28"/>
          <w:szCs w:val="28"/>
        </w:rPr>
        <w:t>：</w:t>
      </w:r>
    </w:p>
    <w:p w:rsidR="00880AFC" w:rsidRPr="005A2B7D" w:rsidRDefault="00880AFC" w:rsidP="00B1760A">
      <w:pPr>
        <w:snapToGrid w:val="0"/>
        <w:rPr>
          <w:rFonts w:ascii="Tekton Pro" w:eastAsia="新細明體" w:hAnsi="Tekton Pro" w:cs="Arial"/>
          <w:sz w:val="28"/>
          <w:szCs w:val="28"/>
          <w:lang w:eastAsia="zh-TW"/>
        </w:rPr>
      </w:pPr>
      <w:r>
        <w:rPr>
          <w:rFonts w:ascii="Tekton Pro" w:eastAsia="新細明體" w:hAnsi="Tekton Pro" w:cs="Arial" w:hint="eastAsia"/>
          <w:noProof/>
          <w:sz w:val="28"/>
          <w:szCs w:val="28"/>
          <w:lang w:eastAsia="zh-TW"/>
        </w:rPr>
        <w:drawing>
          <wp:inline distT="0" distB="0" distL="0" distR="0">
            <wp:extent cx="5276850" cy="2781300"/>
            <wp:effectExtent l="19050" t="0" r="0" b="0"/>
            <wp:docPr id="16" name="圖片 16" descr="H:\A9簡易\output\IMG_311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A9簡易\output\IMG_31118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60A" w:rsidRPr="005A2B7D" w:rsidRDefault="00B1760A" w:rsidP="00B1760A">
      <w:pPr>
        <w:pStyle w:val="a3"/>
        <w:snapToGrid w:val="0"/>
        <w:ind w:leftChars="0" w:left="0"/>
        <w:rPr>
          <w:rFonts w:ascii="Tekton Pro" w:hAnsi="Tekton Pro" w:cs="Arial"/>
          <w:sz w:val="28"/>
          <w:szCs w:val="28"/>
        </w:rPr>
      </w:pPr>
      <w:r w:rsidRPr="005A2B7D">
        <w:rPr>
          <w:rFonts w:ascii="Tekton Pro" w:hAnsi="Tekton Pro" w:cs="Arial" w:hint="eastAsia"/>
          <w:sz w:val="28"/>
          <w:szCs w:val="28"/>
        </w:rPr>
        <w:t xml:space="preserve">    1.</w:t>
      </w:r>
      <w:r w:rsidRPr="005A2B7D">
        <w:rPr>
          <w:rFonts w:ascii="Tekton Pro" w:hAnsi="Tekton Pro" w:cs="Arial"/>
          <w:sz w:val="28"/>
          <w:szCs w:val="28"/>
        </w:rPr>
        <w:t>網路線連接方式：</w:t>
      </w:r>
      <w:r w:rsidR="00BD448B">
        <w:rPr>
          <w:rFonts w:ascii="Tekton Pro" w:hAnsi="Tekton Pro" w:cs="Arial" w:hint="eastAsia"/>
          <w:sz w:val="28"/>
          <w:szCs w:val="28"/>
        </w:rPr>
        <w:t>ISP</w:t>
      </w:r>
      <w:r w:rsidRPr="005A2B7D">
        <w:rPr>
          <w:rFonts w:ascii="Tekton Pro" w:hAnsi="Tekton Pro" w:cs="Arial" w:hint="eastAsia"/>
          <w:sz w:val="28"/>
          <w:szCs w:val="28"/>
        </w:rPr>
        <w:t>(</w:t>
      </w:r>
      <w:r w:rsidRPr="005A2B7D">
        <w:rPr>
          <w:rFonts w:ascii="Tekton Pro" w:hAnsi="Tekton Pro" w:cs="Arial"/>
          <w:sz w:val="28"/>
          <w:szCs w:val="28"/>
        </w:rPr>
        <w:t>數據機</w:t>
      </w:r>
      <w:r w:rsidRPr="005A2B7D">
        <w:rPr>
          <w:rFonts w:ascii="Tekton Pro" w:hAnsi="Tekton Pro" w:cs="Arial" w:hint="eastAsia"/>
          <w:sz w:val="28"/>
          <w:szCs w:val="28"/>
        </w:rPr>
        <w:t>)</w:t>
      </w:r>
      <w:r w:rsidRPr="005A2B7D">
        <w:rPr>
          <w:rFonts w:ascii="Tekton Pro" w:hAnsi="Tekton Pro" w:cs="Arial"/>
          <w:sz w:val="28"/>
          <w:szCs w:val="28"/>
        </w:rPr>
        <w:t xml:space="preserve"> </w:t>
      </w:r>
      <w:r w:rsidRPr="005A2B7D">
        <w:rPr>
          <w:rFonts w:ascii="細明體" w:eastAsia="細明體" w:hAnsi="細明體" w:cs="細明體" w:hint="eastAsia"/>
          <w:sz w:val="28"/>
          <w:szCs w:val="28"/>
        </w:rPr>
        <w:t>→</w:t>
      </w:r>
      <w:r w:rsidRPr="005A2B7D">
        <w:rPr>
          <w:rFonts w:ascii="Tekton Pro" w:hAnsi="Tekton Pro" w:cs="Arial"/>
          <w:sz w:val="28"/>
          <w:szCs w:val="28"/>
        </w:rPr>
        <w:t>透過網路線直接接到撥放器</w:t>
      </w:r>
      <w:r w:rsidRPr="005A2B7D">
        <w:rPr>
          <w:rFonts w:ascii="Tekton Pro" w:hAnsi="Tekton Pro" w:cs="Arial" w:hint="eastAsia"/>
          <w:sz w:val="28"/>
          <w:szCs w:val="28"/>
        </w:rPr>
        <w:t>(</w:t>
      </w:r>
      <w:r w:rsidRPr="005A2B7D">
        <w:rPr>
          <w:rFonts w:ascii="Tekton Pro" w:hAnsi="Tekton Pro" w:cs="Arial" w:hint="eastAsia"/>
          <w:sz w:val="28"/>
          <w:szCs w:val="28"/>
        </w:rPr>
        <w:t>網路孔</w:t>
      </w:r>
      <w:r w:rsidRPr="005A2B7D">
        <w:rPr>
          <w:rFonts w:ascii="Tekton Pro" w:hAnsi="Tekton Pro" w:cs="Arial" w:hint="eastAsia"/>
          <w:sz w:val="28"/>
          <w:szCs w:val="28"/>
        </w:rPr>
        <w:t>)</w:t>
      </w:r>
    </w:p>
    <w:p w:rsidR="00B1760A" w:rsidRPr="005A2B7D" w:rsidRDefault="00B1760A" w:rsidP="00B1760A">
      <w:pPr>
        <w:pStyle w:val="a3"/>
        <w:snapToGrid w:val="0"/>
        <w:ind w:leftChars="0" w:left="0"/>
        <w:rPr>
          <w:rFonts w:ascii="Tekton Pro" w:hAnsi="Tekton Pro" w:cs="Arial"/>
          <w:sz w:val="28"/>
          <w:szCs w:val="28"/>
        </w:rPr>
      </w:pPr>
      <w:r w:rsidRPr="005A2B7D">
        <w:rPr>
          <w:rFonts w:ascii="Tekton Pro" w:hAnsi="Tekton Pro" w:cs="Arial" w:hint="eastAsia"/>
          <w:sz w:val="28"/>
          <w:szCs w:val="28"/>
        </w:rPr>
        <w:t xml:space="preserve">    2.</w:t>
      </w:r>
      <w:r w:rsidRPr="005A2B7D">
        <w:rPr>
          <w:rFonts w:ascii="Tekton Pro" w:hAnsi="Tekton Pro" w:cs="Arial"/>
          <w:sz w:val="28"/>
          <w:szCs w:val="28"/>
        </w:rPr>
        <w:t>進入撥放器</w:t>
      </w:r>
      <w:r w:rsidRPr="005A2B7D">
        <w:rPr>
          <w:rFonts w:ascii="Tekton Pro" w:hAnsi="Tekton Pro" w:cs="Arial" w:hint="eastAsia"/>
          <w:sz w:val="28"/>
          <w:szCs w:val="28"/>
        </w:rPr>
        <w:t>(</w:t>
      </w:r>
      <w:r w:rsidRPr="005A2B7D">
        <w:rPr>
          <w:rFonts w:ascii="Tekton Pro" w:hAnsi="Tekton Pro" w:cs="Arial"/>
          <w:sz w:val="28"/>
          <w:szCs w:val="28"/>
        </w:rPr>
        <w:t>本機設定</w:t>
      </w:r>
      <w:r w:rsidRPr="005A2B7D">
        <w:rPr>
          <w:rFonts w:ascii="Tekton Pro" w:hAnsi="Tekton Pro" w:cs="Arial" w:hint="eastAsia"/>
          <w:sz w:val="28"/>
          <w:szCs w:val="28"/>
        </w:rPr>
        <w:t>)</w:t>
      </w:r>
      <w:r w:rsidRPr="005A2B7D">
        <w:rPr>
          <w:rFonts w:ascii="Tekton Pro" w:hAnsi="Tekton Pro" w:cs="Arial"/>
          <w:sz w:val="28"/>
          <w:szCs w:val="28"/>
        </w:rPr>
        <w:t>中的</w:t>
      </w:r>
      <w:r w:rsidRPr="005A2B7D">
        <w:rPr>
          <w:rFonts w:ascii="Tekton Pro" w:hAnsi="Tekton Pro" w:cs="Arial" w:hint="eastAsia"/>
          <w:sz w:val="28"/>
          <w:szCs w:val="28"/>
        </w:rPr>
        <w:t>(</w:t>
      </w:r>
      <w:r w:rsidRPr="005A2B7D">
        <w:rPr>
          <w:rFonts w:ascii="Tekton Pro" w:hAnsi="Tekton Pro" w:cs="Arial" w:hint="eastAsia"/>
          <w:sz w:val="28"/>
          <w:szCs w:val="28"/>
        </w:rPr>
        <w:t>更多內容</w:t>
      </w:r>
      <w:r w:rsidRPr="005A2B7D">
        <w:rPr>
          <w:rFonts w:ascii="Tekton Pro" w:hAnsi="Tekton Pro" w:cs="Arial" w:hint="eastAsia"/>
          <w:sz w:val="28"/>
          <w:szCs w:val="28"/>
        </w:rPr>
        <w:t>)</w:t>
      </w:r>
      <w:r w:rsidRPr="005A2B7D">
        <w:rPr>
          <w:rFonts w:ascii="Tekton Pro" w:hAnsi="Tekton Pro" w:cs="Arial"/>
          <w:sz w:val="28"/>
          <w:szCs w:val="28"/>
        </w:rPr>
        <w:t>，選擇</w:t>
      </w:r>
      <w:proofErr w:type="spellStart"/>
      <w:r w:rsidRPr="005A2B7D">
        <w:rPr>
          <w:rFonts w:ascii="Tekton Pro" w:hAnsi="Tekton Pro" w:cs="Arial"/>
          <w:sz w:val="28"/>
          <w:szCs w:val="28"/>
        </w:rPr>
        <w:t>PPPoE</w:t>
      </w:r>
      <w:proofErr w:type="spellEnd"/>
      <w:r w:rsidRPr="005A2B7D">
        <w:rPr>
          <w:rFonts w:ascii="Tekton Pro" w:hAnsi="Tekton Pro" w:cs="Arial"/>
          <w:sz w:val="28"/>
          <w:szCs w:val="28"/>
        </w:rPr>
        <w:t>並且輸入</w:t>
      </w:r>
      <w:r w:rsidRPr="005A2B7D">
        <w:rPr>
          <w:rFonts w:ascii="Tekton Pro" w:hAnsi="Tekton Pro" w:cs="Arial" w:hint="eastAsia"/>
          <w:sz w:val="28"/>
          <w:szCs w:val="28"/>
        </w:rPr>
        <w:t>(</w:t>
      </w:r>
      <w:r w:rsidRPr="005A2B7D">
        <w:rPr>
          <w:rFonts w:ascii="Tekton Pro" w:hAnsi="Tekton Pro" w:cs="Arial"/>
          <w:sz w:val="28"/>
          <w:szCs w:val="28"/>
        </w:rPr>
        <w:t>帳號</w:t>
      </w:r>
      <w:r w:rsidRPr="005A2B7D">
        <w:rPr>
          <w:rFonts w:ascii="Tekton Pro" w:hAnsi="Tekton Pro" w:cs="Arial" w:hint="eastAsia"/>
          <w:sz w:val="28"/>
          <w:szCs w:val="28"/>
        </w:rPr>
        <w:t>).(</w:t>
      </w:r>
      <w:r w:rsidRPr="005A2B7D">
        <w:rPr>
          <w:rFonts w:ascii="Tekton Pro" w:hAnsi="Tekton Pro" w:cs="Arial"/>
          <w:sz w:val="28"/>
          <w:szCs w:val="28"/>
        </w:rPr>
        <w:t>密碼</w:t>
      </w:r>
      <w:r w:rsidRPr="005A2B7D">
        <w:rPr>
          <w:rFonts w:ascii="Tekton Pro" w:hAnsi="Tekton Pro" w:cs="Arial" w:hint="eastAsia"/>
          <w:sz w:val="28"/>
          <w:szCs w:val="28"/>
        </w:rPr>
        <w:t>)</w:t>
      </w:r>
    </w:p>
    <w:p w:rsidR="00B1760A" w:rsidRPr="005A2B7D" w:rsidRDefault="00B1760A" w:rsidP="00B1760A">
      <w:pPr>
        <w:snapToGrid w:val="0"/>
        <w:rPr>
          <w:rFonts w:ascii="Tekton Pro" w:eastAsia="新細明體" w:hAnsi="Tekton Pro" w:cs="Arial"/>
          <w:sz w:val="28"/>
          <w:szCs w:val="28"/>
          <w:lang w:eastAsia="zh-TW"/>
        </w:rPr>
      </w:pPr>
      <w:r w:rsidRPr="005A2B7D">
        <w:rPr>
          <w:rFonts w:ascii="Tekton Pro" w:eastAsia="新細明體" w:hAnsi="Tekton Pro" w:cs="Arial" w:hint="eastAsia"/>
          <w:sz w:val="28"/>
          <w:szCs w:val="28"/>
          <w:lang w:eastAsia="zh-TW"/>
        </w:rPr>
        <w:t>四</w:t>
      </w:r>
      <w:r w:rsidRPr="005A2B7D">
        <w:rPr>
          <w:rFonts w:ascii="Tekton Pro" w:eastAsia="新細明體" w:hAnsi="Tekton Pro" w:cs="Arial" w:hint="eastAsia"/>
          <w:sz w:val="28"/>
          <w:szCs w:val="28"/>
          <w:lang w:eastAsia="zh-TW"/>
        </w:rPr>
        <w:t>.</w:t>
      </w:r>
      <w:r w:rsidRPr="005A2B7D">
        <w:rPr>
          <w:rFonts w:ascii="Tekton Pro" w:eastAsia="新細明體" w:hAnsi="Tekton Pro" w:cs="Arial"/>
          <w:sz w:val="28"/>
          <w:szCs w:val="28"/>
          <w:lang w:eastAsia="zh-TW"/>
        </w:rPr>
        <w:t xml:space="preserve"> </w:t>
      </w:r>
      <w:r w:rsidRPr="005A2B7D">
        <w:rPr>
          <w:rFonts w:ascii="Tekton Pro" w:eastAsia="新細明體" w:hAnsi="Tekton Pro" w:cs="Arial"/>
          <w:sz w:val="28"/>
          <w:szCs w:val="28"/>
          <w:lang w:eastAsia="zh-TW"/>
        </w:rPr>
        <w:t>若使用</w:t>
      </w:r>
      <w:r w:rsidRPr="005A2B7D">
        <w:rPr>
          <w:rFonts w:ascii="Tekton Pro" w:eastAsia="新細明體" w:hAnsi="Tekton Pro" w:cs="Arial" w:hint="eastAsia"/>
          <w:sz w:val="28"/>
          <w:szCs w:val="28"/>
          <w:lang w:eastAsia="zh-TW"/>
        </w:rPr>
        <w:t>無線網路</w:t>
      </w:r>
      <w:r w:rsidRPr="005A2B7D">
        <w:rPr>
          <w:rFonts w:ascii="Tekton Pro" w:eastAsia="新細明體" w:hAnsi="Tekton Pro" w:cs="Arial"/>
          <w:sz w:val="28"/>
          <w:szCs w:val="28"/>
          <w:lang w:eastAsia="zh-TW"/>
        </w:rPr>
        <w:t>自動</w:t>
      </w:r>
      <w:r w:rsidRPr="005A2B7D">
        <w:rPr>
          <w:rFonts w:ascii="Tekton Pro" w:eastAsia="新細明體" w:hAnsi="Tekton Pro" w:cs="Arial" w:hint="eastAsia"/>
          <w:sz w:val="28"/>
          <w:szCs w:val="28"/>
          <w:lang w:eastAsia="zh-TW"/>
        </w:rPr>
        <w:t>連線</w:t>
      </w:r>
      <w:r w:rsidRPr="005A2B7D">
        <w:rPr>
          <w:rFonts w:ascii="Tekton Pro" w:eastAsia="新細明體" w:hAnsi="Tekton Pro" w:cs="Arial"/>
          <w:sz w:val="28"/>
          <w:szCs w:val="28"/>
          <w:lang w:eastAsia="zh-TW"/>
        </w:rPr>
        <w:t>的</w:t>
      </w:r>
      <w:r w:rsidRPr="005A2B7D">
        <w:rPr>
          <w:rFonts w:ascii="Tekton Pro" w:eastAsia="新細明體" w:hAnsi="Tekton Pro" w:cs="Arial"/>
          <w:sz w:val="28"/>
          <w:szCs w:val="28"/>
          <w:lang w:eastAsia="zh-TW"/>
        </w:rPr>
        <w:t>IP</w:t>
      </w:r>
      <w:r w:rsidRPr="005A2B7D">
        <w:rPr>
          <w:rFonts w:ascii="Tekton Pro" w:eastAsia="新細明體" w:hAnsi="Tekton Pro" w:cs="Arial"/>
          <w:sz w:val="28"/>
          <w:szCs w:val="28"/>
          <w:lang w:eastAsia="zh-TW"/>
        </w:rPr>
        <w:t>方式如下：</w:t>
      </w:r>
    </w:p>
    <w:p w:rsidR="00B1760A" w:rsidRPr="005A2B7D" w:rsidRDefault="00B1760A" w:rsidP="00B1760A">
      <w:pPr>
        <w:pStyle w:val="a3"/>
        <w:snapToGrid w:val="0"/>
        <w:ind w:leftChars="100" w:left="240"/>
        <w:rPr>
          <w:rFonts w:ascii="Tekton Pro" w:hAnsi="Tekton Pro" w:cs="Arial"/>
          <w:sz w:val="28"/>
          <w:szCs w:val="28"/>
        </w:rPr>
      </w:pPr>
      <w:r w:rsidRPr="005A2B7D">
        <w:rPr>
          <w:rFonts w:ascii="Tekton Pro" w:hAnsi="Tekton Pro" w:cs="Arial" w:hint="eastAsia"/>
          <w:sz w:val="28"/>
          <w:szCs w:val="28"/>
        </w:rPr>
        <w:t xml:space="preserve"> 1.</w:t>
      </w:r>
      <w:r w:rsidRPr="005A2B7D">
        <w:rPr>
          <w:rFonts w:ascii="Tekton Pro" w:hAnsi="Tekton Pro" w:cs="Arial"/>
          <w:sz w:val="28"/>
          <w:szCs w:val="28"/>
        </w:rPr>
        <w:t>網路線連接方式：</w:t>
      </w:r>
      <w:r w:rsidRPr="005A2B7D">
        <w:rPr>
          <w:rFonts w:ascii="Tekton Pro" w:hAnsi="Tekton Pro" w:cs="Arial" w:hint="eastAsia"/>
          <w:sz w:val="28"/>
          <w:szCs w:val="28"/>
        </w:rPr>
        <w:t>加</w:t>
      </w:r>
      <w:r w:rsidRPr="005A2B7D">
        <w:rPr>
          <w:rFonts w:ascii="Tekton Pro" w:hAnsi="Tekton Pro" w:cs="Arial" w:hint="eastAsia"/>
          <w:sz w:val="28"/>
          <w:szCs w:val="28"/>
        </w:rPr>
        <w:t>USB</w:t>
      </w:r>
      <w:r w:rsidRPr="005A2B7D">
        <w:rPr>
          <w:rFonts w:ascii="Tekton Pro" w:hAnsi="Tekton Pro" w:cs="Arial" w:hint="eastAsia"/>
          <w:sz w:val="28"/>
          <w:szCs w:val="28"/>
        </w:rPr>
        <w:t>無線網卡</w:t>
      </w:r>
      <w:r w:rsidRPr="005A2B7D">
        <w:rPr>
          <w:rFonts w:ascii="Tekton Pro" w:hAnsi="Tekton Pro" w:cs="Arial" w:hint="eastAsia"/>
          <w:sz w:val="28"/>
          <w:szCs w:val="28"/>
        </w:rPr>
        <w:t>(</w:t>
      </w:r>
      <w:r w:rsidRPr="005A2B7D">
        <w:rPr>
          <w:rFonts w:ascii="Tekton Pro" w:hAnsi="Tekton Pro" w:cs="Arial" w:hint="eastAsia"/>
          <w:sz w:val="28"/>
          <w:szCs w:val="28"/>
        </w:rPr>
        <w:t>型號如下</w:t>
      </w:r>
      <w:r w:rsidRPr="005A2B7D">
        <w:rPr>
          <w:rFonts w:ascii="Tekton Pro" w:hAnsi="Tekton Pro" w:cs="Arial" w:hint="eastAsia"/>
          <w:sz w:val="28"/>
          <w:szCs w:val="28"/>
        </w:rPr>
        <w:t>:</w:t>
      </w:r>
      <w:r w:rsidRPr="005A2B7D">
        <w:rPr>
          <w:rFonts w:hint="eastAsia"/>
        </w:rPr>
        <w:t xml:space="preserve"> </w:t>
      </w:r>
      <w:r w:rsidRPr="005A2B7D">
        <w:rPr>
          <w:rStyle w:val="style1891"/>
          <w:rFonts w:hint="eastAsia"/>
        </w:rPr>
        <w:t>選購</w:t>
      </w:r>
      <w:proofErr w:type="spellStart"/>
      <w:r w:rsidRPr="005A2B7D">
        <w:rPr>
          <w:rStyle w:val="style1891"/>
          <w:rFonts w:hint="eastAsia"/>
        </w:rPr>
        <w:t>Abocom</w:t>
      </w:r>
      <w:proofErr w:type="spellEnd"/>
      <w:r w:rsidRPr="005A2B7D">
        <w:rPr>
          <w:rStyle w:val="style1891"/>
          <w:rFonts w:hint="eastAsia"/>
        </w:rPr>
        <w:t>友旺</w:t>
      </w:r>
      <w:r w:rsidRPr="005A2B7D">
        <w:rPr>
          <w:rStyle w:val="style1891"/>
          <w:rFonts w:hint="eastAsia"/>
        </w:rPr>
        <w:t xml:space="preserve"> </w:t>
      </w:r>
      <w:r w:rsidRPr="005A2B7D">
        <w:rPr>
          <w:rStyle w:val="style1891"/>
          <w:rFonts w:hint="eastAsia"/>
        </w:rPr>
        <w:t>型號</w:t>
      </w:r>
      <w:r w:rsidRPr="005A2B7D">
        <w:rPr>
          <w:rStyle w:val="style1891"/>
          <w:rFonts w:hint="eastAsia"/>
        </w:rPr>
        <w:t>WU88N</w:t>
      </w:r>
      <w:r w:rsidRPr="005A2B7D">
        <w:rPr>
          <w:rStyle w:val="style1891"/>
          <w:rFonts w:hint="eastAsia"/>
        </w:rPr>
        <w:t>、</w:t>
      </w:r>
      <w:proofErr w:type="spellStart"/>
      <w:r w:rsidRPr="005A2B7D">
        <w:rPr>
          <w:rStyle w:val="style1891"/>
          <w:rFonts w:hint="eastAsia"/>
        </w:rPr>
        <w:t>TOTOLink</w:t>
      </w:r>
      <w:proofErr w:type="spellEnd"/>
      <w:r w:rsidRPr="005A2B7D">
        <w:rPr>
          <w:rStyle w:val="style1891"/>
          <w:rFonts w:hint="eastAsia"/>
        </w:rPr>
        <w:t xml:space="preserve"> </w:t>
      </w:r>
      <w:r w:rsidRPr="005A2B7D">
        <w:rPr>
          <w:rStyle w:val="style1891"/>
          <w:rFonts w:hint="eastAsia"/>
        </w:rPr>
        <w:t>型號</w:t>
      </w:r>
      <w:r w:rsidRPr="005A2B7D">
        <w:rPr>
          <w:rStyle w:val="style1891"/>
          <w:rFonts w:hint="eastAsia"/>
        </w:rPr>
        <w:t xml:space="preserve"> N300UT)</w:t>
      </w:r>
      <w:r w:rsidRPr="005A2B7D">
        <w:rPr>
          <w:rFonts w:ascii="Tekton Pro" w:hAnsi="Tekton Pro" w:cs="Arial"/>
          <w:sz w:val="28"/>
          <w:szCs w:val="28"/>
        </w:rPr>
        <w:t>。</w:t>
      </w:r>
    </w:p>
    <w:p w:rsidR="00B1760A" w:rsidRDefault="00B1760A" w:rsidP="00B1760A">
      <w:pPr>
        <w:pStyle w:val="a3"/>
        <w:snapToGrid w:val="0"/>
        <w:ind w:leftChars="0" w:left="0" w:firstLineChars="100" w:firstLine="280"/>
        <w:rPr>
          <w:rFonts w:ascii="Tekton Pro" w:hAnsi="Tekton Pro" w:cs="Arial"/>
          <w:sz w:val="28"/>
          <w:szCs w:val="28"/>
        </w:rPr>
      </w:pPr>
      <w:r w:rsidRPr="005A2B7D">
        <w:rPr>
          <w:rFonts w:ascii="Tekton Pro" w:hAnsi="Tekton Pro" w:cs="Arial" w:hint="eastAsia"/>
          <w:sz w:val="28"/>
          <w:szCs w:val="28"/>
        </w:rPr>
        <w:t xml:space="preserve"> 2.</w:t>
      </w:r>
      <w:r w:rsidRPr="005A2B7D">
        <w:rPr>
          <w:rFonts w:ascii="Tekton Pro" w:hAnsi="Tekton Pro" w:cs="Arial" w:hint="eastAsia"/>
          <w:sz w:val="28"/>
          <w:szCs w:val="28"/>
        </w:rPr>
        <w:t>再</w:t>
      </w:r>
      <w:r w:rsidRPr="005A2B7D">
        <w:rPr>
          <w:rFonts w:ascii="Tekton Pro" w:hAnsi="Tekton Pro" w:cs="Arial"/>
          <w:sz w:val="28"/>
          <w:szCs w:val="28"/>
        </w:rPr>
        <w:t>進入撥放器中的</w:t>
      </w:r>
      <w:r w:rsidRPr="005A2B7D">
        <w:rPr>
          <w:rFonts w:ascii="Tekton Pro" w:hAnsi="Tekton Pro" w:cs="Arial" w:hint="eastAsia"/>
          <w:sz w:val="28"/>
          <w:szCs w:val="28"/>
        </w:rPr>
        <w:t>(</w:t>
      </w:r>
      <w:r w:rsidRPr="005A2B7D">
        <w:rPr>
          <w:rFonts w:ascii="Tekton Pro" w:hAnsi="Tekton Pro" w:cs="Arial"/>
          <w:sz w:val="28"/>
          <w:szCs w:val="28"/>
        </w:rPr>
        <w:t>本機設定</w:t>
      </w:r>
      <w:r w:rsidRPr="005A2B7D">
        <w:rPr>
          <w:rFonts w:ascii="Tekton Pro" w:hAnsi="Tekton Pro" w:cs="Arial" w:hint="eastAsia"/>
          <w:sz w:val="28"/>
          <w:szCs w:val="28"/>
        </w:rPr>
        <w:t>)</w:t>
      </w:r>
      <w:r w:rsidRPr="005A2B7D">
        <w:rPr>
          <w:rFonts w:ascii="Tekton Pro" w:hAnsi="Tekton Pro" w:cs="Arial"/>
          <w:sz w:val="28"/>
          <w:szCs w:val="28"/>
        </w:rPr>
        <w:t>，選擇</w:t>
      </w:r>
      <w:r w:rsidRPr="005A2B7D">
        <w:rPr>
          <w:rFonts w:ascii="Tekton Pro" w:hAnsi="Tekton Pro" w:cs="Arial" w:hint="eastAsia"/>
          <w:sz w:val="28"/>
          <w:szCs w:val="28"/>
        </w:rPr>
        <w:t>(Wi-Fi)</w:t>
      </w:r>
      <w:r w:rsidRPr="005A2B7D">
        <w:rPr>
          <w:rFonts w:ascii="Tekton Pro" w:hAnsi="Tekton Pro" w:cs="Arial"/>
          <w:sz w:val="28"/>
          <w:szCs w:val="28"/>
        </w:rPr>
        <w:t>並且將右上角的關閉點選為</w:t>
      </w:r>
      <w:r w:rsidRPr="005A2B7D">
        <w:rPr>
          <w:rFonts w:ascii="Tekton Pro" w:hAnsi="Tekton Pro" w:cs="Arial" w:hint="eastAsia"/>
          <w:sz w:val="28"/>
          <w:szCs w:val="28"/>
        </w:rPr>
        <w:t>(</w:t>
      </w:r>
      <w:r w:rsidRPr="005A2B7D">
        <w:rPr>
          <w:rFonts w:ascii="Tekton Pro" w:hAnsi="Tekton Pro" w:cs="Arial"/>
          <w:sz w:val="28"/>
          <w:szCs w:val="28"/>
        </w:rPr>
        <w:t>開啟</w:t>
      </w:r>
      <w:r w:rsidRPr="005A2B7D">
        <w:rPr>
          <w:rFonts w:ascii="Tekton Pro" w:hAnsi="Tekton Pro" w:cs="Arial" w:hint="eastAsia"/>
          <w:sz w:val="28"/>
          <w:szCs w:val="28"/>
        </w:rPr>
        <w:t>)</w:t>
      </w:r>
      <w:r w:rsidRPr="005A2B7D">
        <w:rPr>
          <w:rFonts w:ascii="Tekton Pro" w:hAnsi="Tekton Pro" w:cs="Arial"/>
          <w:sz w:val="28"/>
          <w:szCs w:val="28"/>
        </w:rPr>
        <w:t>，再選擇</w:t>
      </w:r>
      <w:r w:rsidRPr="005A2B7D">
        <w:rPr>
          <w:rFonts w:ascii="Tekton Pro" w:hAnsi="Tekton Pro" w:cs="Arial" w:hint="eastAsia"/>
          <w:sz w:val="28"/>
          <w:szCs w:val="28"/>
        </w:rPr>
        <w:t>(</w:t>
      </w:r>
      <w:r w:rsidRPr="005A2B7D">
        <w:rPr>
          <w:rFonts w:ascii="Tekton Pro" w:hAnsi="Tekton Pro" w:cs="Arial" w:hint="eastAsia"/>
          <w:sz w:val="28"/>
          <w:szCs w:val="28"/>
        </w:rPr>
        <w:t>掃描</w:t>
      </w:r>
      <w:r w:rsidRPr="005A2B7D">
        <w:rPr>
          <w:rFonts w:ascii="Tekton Pro" w:hAnsi="Tekton Pro" w:cs="Arial" w:hint="eastAsia"/>
          <w:sz w:val="28"/>
          <w:szCs w:val="28"/>
        </w:rPr>
        <w:t>)</w:t>
      </w:r>
      <w:r w:rsidRPr="005A2B7D">
        <w:rPr>
          <w:rFonts w:ascii="Tekton Pro" w:hAnsi="Tekton Pro" w:cs="Arial"/>
          <w:sz w:val="28"/>
          <w:szCs w:val="28"/>
        </w:rPr>
        <w:t>將游標移到</w:t>
      </w:r>
      <w:r w:rsidRPr="005A2B7D">
        <w:rPr>
          <w:rFonts w:ascii="Tekton Pro" w:hAnsi="Tekton Pro" w:cs="Arial" w:hint="eastAsia"/>
          <w:sz w:val="28"/>
          <w:szCs w:val="28"/>
        </w:rPr>
        <w:t>該網路後</w:t>
      </w:r>
      <w:r w:rsidRPr="005A2B7D">
        <w:rPr>
          <w:rFonts w:ascii="Tekton Pro" w:hAnsi="Tekton Pro" w:cs="Arial" w:hint="eastAsia"/>
          <w:sz w:val="28"/>
          <w:szCs w:val="28"/>
        </w:rPr>
        <w:t>.</w:t>
      </w:r>
      <w:r w:rsidRPr="005A2B7D">
        <w:rPr>
          <w:rFonts w:ascii="Tekton Pro" w:hAnsi="Tekton Pro" w:cs="Arial" w:hint="eastAsia"/>
          <w:sz w:val="28"/>
          <w:szCs w:val="28"/>
        </w:rPr>
        <w:t>輸入密碼後</w:t>
      </w:r>
      <w:r w:rsidRPr="005A2B7D">
        <w:rPr>
          <w:rFonts w:ascii="Tekton Pro" w:hAnsi="Tekton Pro" w:cs="Arial" w:hint="eastAsia"/>
          <w:sz w:val="28"/>
          <w:szCs w:val="28"/>
        </w:rPr>
        <w:t xml:space="preserve"> </w:t>
      </w:r>
      <w:r w:rsidRPr="005A2B7D">
        <w:rPr>
          <w:rFonts w:ascii="Tekton Pro" w:hAnsi="Tekton Pro" w:cs="Arial" w:hint="eastAsia"/>
          <w:sz w:val="28"/>
          <w:szCs w:val="28"/>
        </w:rPr>
        <w:t>顯示</w:t>
      </w:r>
      <w:r w:rsidRPr="005A2B7D">
        <w:rPr>
          <w:rFonts w:ascii="Tekton Pro" w:hAnsi="Tekton Pro" w:cs="Arial" w:hint="eastAsia"/>
          <w:sz w:val="28"/>
          <w:szCs w:val="28"/>
        </w:rPr>
        <w:t>(</w:t>
      </w:r>
      <w:r w:rsidRPr="005A2B7D">
        <w:rPr>
          <w:rFonts w:ascii="Tekton Pro" w:hAnsi="Tekton Pro" w:cs="Arial" w:hint="eastAsia"/>
          <w:sz w:val="28"/>
          <w:szCs w:val="28"/>
        </w:rPr>
        <w:t>已連線</w:t>
      </w:r>
      <w:r w:rsidRPr="005A2B7D">
        <w:rPr>
          <w:rFonts w:ascii="Tekton Pro" w:hAnsi="Tekton Pro" w:cs="Arial" w:hint="eastAsia"/>
          <w:sz w:val="28"/>
          <w:szCs w:val="28"/>
        </w:rPr>
        <w:t>)</w:t>
      </w:r>
      <w:r w:rsidRPr="005A2B7D">
        <w:rPr>
          <w:rFonts w:ascii="Tekton Pro" w:hAnsi="Tekton Pro" w:cs="Arial"/>
          <w:sz w:val="28"/>
          <w:szCs w:val="28"/>
        </w:rPr>
        <w:t>即可</w:t>
      </w:r>
    </w:p>
    <w:p w:rsidR="001A1B24" w:rsidRPr="005A2B7D" w:rsidRDefault="001A1B24" w:rsidP="00B1760A">
      <w:pPr>
        <w:pStyle w:val="a3"/>
        <w:snapToGrid w:val="0"/>
        <w:ind w:leftChars="0" w:left="0" w:firstLineChars="100" w:firstLine="280"/>
        <w:rPr>
          <w:rFonts w:ascii="Tekton Pro" w:hAnsi="Tekton Pro" w:cs="Arial"/>
          <w:sz w:val="28"/>
          <w:szCs w:val="28"/>
        </w:rPr>
      </w:pPr>
    </w:p>
    <w:p w:rsidR="00B1760A" w:rsidRPr="005A2B7D" w:rsidRDefault="001A1B24" w:rsidP="00B1760A">
      <w:pPr>
        <w:snapToGrid w:val="0"/>
        <w:rPr>
          <w:rFonts w:ascii="Tekton Pro" w:eastAsia="新細明體" w:hAnsi="Tekton Pro" w:cs="Arial"/>
          <w:sz w:val="28"/>
          <w:szCs w:val="28"/>
        </w:rPr>
      </w:pPr>
      <w:r>
        <w:rPr>
          <w:rFonts w:ascii="新細明體" w:eastAsia="新細明體" w:hAnsi="新細明體" w:cs="Arial" w:hint="eastAsia"/>
          <w:sz w:val="28"/>
          <w:szCs w:val="28"/>
          <w:lang w:eastAsia="zh-TW"/>
        </w:rPr>
        <w:t>五</w:t>
      </w:r>
      <w:r w:rsidR="00B1760A" w:rsidRPr="005A2B7D">
        <w:rPr>
          <w:rFonts w:ascii="新細明體" w:eastAsia="新細明體" w:hAnsi="新細明體" w:cs="Arial" w:hint="eastAsia"/>
          <w:sz w:val="28"/>
          <w:szCs w:val="28"/>
          <w:lang w:eastAsia="zh-TW"/>
        </w:rPr>
        <w:t>.</w:t>
      </w:r>
      <w:r w:rsidR="00B1760A" w:rsidRPr="005A2B7D">
        <w:rPr>
          <w:rFonts w:ascii="Tekton Pro" w:hAnsi="Tekton Pro" w:cs="Arial" w:hint="eastAsia"/>
          <w:sz w:val="28"/>
          <w:szCs w:val="28"/>
        </w:rPr>
        <w:t xml:space="preserve"> </w:t>
      </w:r>
      <w:r w:rsidR="00B1760A" w:rsidRPr="005A2B7D">
        <w:rPr>
          <w:rFonts w:ascii="Tekton Pro" w:hAnsi="Tekton Pro" w:cs="Arial" w:hint="eastAsia"/>
          <w:sz w:val="28"/>
          <w:szCs w:val="28"/>
        </w:rPr>
        <w:t>向</w:t>
      </w:r>
      <w:r w:rsidR="00B1760A" w:rsidRPr="005A2B7D">
        <w:rPr>
          <w:rFonts w:ascii="細明體" w:eastAsia="細明體" w:hAnsi="細明體" w:cs="細明體" w:hint="eastAsia"/>
          <w:sz w:val="28"/>
          <w:szCs w:val="28"/>
          <w:lang w:eastAsia="zh-TW"/>
        </w:rPr>
        <w:t>大樓.社區業者</w:t>
      </w:r>
      <w:r w:rsidR="00B1760A" w:rsidRPr="005A2B7D">
        <w:rPr>
          <w:rFonts w:ascii="Tekton Pro" w:hAnsi="Tekton Pro" w:cs="Arial" w:hint="eastAsia"/>
          <w:sz w:val="28"/>
          <w:szCs w:val="28"/>
        </w:rPr>
        <w:t>申請網路者</w:t>
      </w:r>
    </w:p>
    <w:p w:rsidR="00B1760A" w:rsidRPr="005A2B7D" w:rsidRDefault="00B1760A" w:rsidP="00B1760A">
      <w:pPr>
        <w:snapToGrid w:val="0"/>
        <w:ind w:left="480"/>
        <w:rPr>
          <w:rFonts w:ascii="Tekton Pro" w:eastAsia="新細明體" w:hAnsi="Tekton Pro" w:cs="Arial"/>
          <w:sz w:val="28"/>
          <w:szCs w:val="28"/>
          <w:lang w:eastAsia="zh-TW"/>
        </w:rPr>
      </w:pPr>
      <w:r w:rsidRPr="005A2B7D">
        <w:rPr>
          <w:rFonts w:ascii="新細明體" w:eastAsia="新細明體" w:hAnsi="新細明體" w:cs="Arial" w:hint="eastAsia"/>
          <w:sz w:val="28"/>
          <w:szCs w:val="28"/>
          <w:lang w:eastAsia="zh-TW"/>
        </w:rPr>
        <w:t>1.</w:t>
      </w:r>
      <w:r w:rsidRPr="005A2B7D">
        <w:rPr>
          <w:rFonts w:ascii="Tekton Pro" w:eastAsia="新細明體" w:hAnsi="Tekton Pro" w:cs="Arial" w:hint="eastAsia"/>
          <w:sz w:val="28"/>
          <w:szCs w:val="28"/>
          <w:lang w:eastAsia="zh-TW"/>
        </w:rPr>
        <w:t xml:space="preserve"> </w:t>
      </w:r>
      <w:r w:rsidRPr="005A2B7D">
        <w:rPr>
          <w:rFonts w:ascii="Tekton Pro" w:eastAsia="新細明體" w:hAnsi="Tekton Pro" w:cs="Arial" w:hint="eastAsia"/>
          <w:sz w:val="28"/>
          <w:szCs w:val="28"/>
          <w:lang w:eastAsia="zh-TW"/>
        </w:rPr>
        <w:t>先</w:t>
      </w:r>
      <w:r w:rsidRPr="005A2B7D">
        <w:rPr>
          <w:rFonts w:ascii="Tekton Pro" w:eastAsia="新細明體" w:hAnsi="Tekton Pro" w:cs="Arial"/>
          <w:sz w:val="28"/>
          <w:szCs w:val="28"/>
          <w:lang w:eastAsia="zh-TW"/>
        </w:rPr>
        <w:t>使用</w:t>
      </w:r>
      <w:r w:rsidRPr="005A2B7D">
        <w:rPr>
          <w:rFonts w:ascii="Tekton Pro" w:eastAsia="新細明體" w:hAnsi="Tekton Pro" w:cs="Arial" w:hint="eastAsia"/>
          <w:sz w:val="28"/>
          <w:szCs w:val="28"/>
          <w:lang w:eastAsia="zh-TW"/>
        </w:rPr>
        <w:t>網路</w:t>
      </w:r>
      <w:r w:rsidRPr="005A2B7D">
        <w:rPr>
          <w:rFonts w:ascii="Tekton Pro" w:eastAsia="新細明體" w:hAnsi="Tekton Pro" w:cs="Arial"/>
          <w:sz w:val="28"/>
          <w:szCs w:val="28"/>
          <w:lang w:eastAsia="zh-TW"/>
        </w:rPr>
        <w:t>自動</w:t>
      </w:r>
      <w:r w:rsidRPr="005A2B7D">
        <w:rPr>
          <w:rFonts w:ascii="Tekton Pro" w:eastAsia="新細明體" w:hAnsi="Tekton Pro" w:cs="Arial" w:hint="eastAsia"/>
          <w:sz w:val="28"/>
          <w:szCs w:val="28"/>
          <w:lang w:eastAsia="zh-TW"/>
        </w:rPr>
        <w:t>連線</w:t>
      </w:r>
      <w:r w:rsidRPr="005A2B7D">
        <w:rPr>
          <w:rFonts w:ascii="Tekton Pro" w:eastAsia="新細明體" w:hAnsi="Tekton Pro" w:cs="Arial"/>
          <w:sz w:val="28"/>
          <w:szCs w:val="28"/>
          <w:lang w:eastAsia="zh-TW"/>
        </w:rPr>
        <w:t>的</w:t>
      </w:r>
      <w:r w:rsidRPr="005A2B7D">
        <w:rPr>
          <w:rFonts w:ascii="Tekton Pro" w:eastAsia="新細明體" w:hAnsi="Tekton Pro" w:cs="Arial"/>
          <w:sz w:val="28"/>
          <w:szCs w:val="28"/>
          <w:lang w:eastAsia="zh-TW"/>
        </w:rPr>
        <w:t>IP</w:t>
      </w:r>
      <w:r w:rsidRPr="005A2B7D">
        <w:rPr>
          <w:rFonts w:ascii="Tekton Pro" w:eastAsia="新細明體" w:hAnsi="Tekton Pro" w:cs="Arial"/>
          <w:sz w:val="28"/>
          <w:szCs w:val="28"/>
          <w:lang w:eastAsia="zh-TW"/>
        </w:rPr>
        <w:t>方式</w:t>
      </w:r>
      <w:r w:rsidRPr="005A2B7D">
        <w:rPr>
          <w:rFonts w:ascii="Tekton Pro" w:eastAsia="新細明體" w:hAnsi="Tekton Pro" w:cs="Arial" w:hint="eastAsia"/>
          <w:sz w:val="28"/>
          <w:szCs w:val="28"/>
          <w:lang w:eastAsia="zh-TW"/>
        </w:rPr>
        <w:t>(</w:t>
      </w:r>
      <w:proofErr w:type="gramStart"/>
      <w:r w:rsidRPr="005A2B7D">
        <w:rPr>
          <w:rFonts w:ascii="Tekton Pro" w:eastAsia="新細明體" w:hAnsi="Tekton Pro" w:cs="Arial" w:hint="eastAsia"/>
          <w:sz w:val="28"/>
          <w:szCs w:val="28"/>
          <w:lang w:eastAsia="zh-TW"/>
        </w:rPr>
        <w:t>一</w:t>
      </w:r>
      <w:proofErr w:type="gramEnd"/>
      <w:r w:rsidRPr="005A2B7D">
        <w:rPr>
          <w:rFonts w:ascii="Tekton Pro" w:eastAsia="新細明體" w:hAnsi="Tekton Pro" w:cs="Arial" w:hint="eastAsia"/>
          <w:sz w:val="28"/>
          <w:szCs w:val="28"/>
          <w:lang w:eastAsia="zh-TW"/>
        </w:rPr>
        <w:t>)</w:t>
      </w:r>
      <w:r w:rsidRPr="005A2B7D">
        <w:rPr>
          <w:rFonts w:ascii="Tekton Pro" w:eastAsia="新細明體" w:hAnsi="Tekton Pro" w:cs="Arial" w:hint="eastAsia"/>
          <w:sz w:val="28"/>
          <w:szCs w:val="28"/>
          <w:lang w:eastAsia="zh-TW"/>
        </w:rPr>
        <w:t>操作</w:t>
      </w:r>
    </w:p>
    <w:p w:rsidR="00B1760A" w:rsidRPr="005A2B7D" w:rsidRDefault="00B1760A" w:rsidP="00B1760A">
      <w:pPr>
        <w:snapToGrid w:val="0"/>
        <w:ind w:left="480"/>
        <w:rPr>
          <w:rFonts w:ascii="Tekton Pro" w:eastAsia="新細明體" w:hAnsi="Tekton Pro" w:cs="Arial"/>
          <w:sz w:val="28"/>
          <w:szCs w:val="28"/>
          <w:lang w:eastAsia="zh-TW"/>
        </w:rPr>
      </w:pPr>
      <w:r w:rsidRPr="005A2B7D">
        <w:rPr>
          <w:rFonts w:ascii="新細明體" w:eastAsia="新細明體" w:hAnsi="新細明體" w:cs="Arial" w:hint="eastAsia"/>
          <w:sz w:val="28"/>
          <w:szCs w:val="28"/>
          <w:lang w:eastAsia="zh-TW"/>
        </w:rPr>
        <w:lastRenderedPageBreak/>
        <w:t>2.</w:t>
      </w:r>
      <w:r w:rsidRPr="005A2B7D">
        <w:rPr>
          <w:rFonts w:ascii="Tekton Pro" w:eastAsia="新細明體" w:hAnsi="Tekton Pro" w:cs="Arial" w:hint="eastAsia"/>
          <w:sz w:val="28"/>
          <w:szCs w:val="28"/>
          <w:lang w:eastAsia="zh-TW"/>
        </w:rPr>
        <w:t xml:space="preserve"> </w:t>
      </w:r>
      <w:r w:rsidRPr="005A2B7D">
        <w:rPr>
          <w:rFonts w:ascii="Tekton Pro" w:eastAsia="新細明體" w:hAnsi="Tekton Pro" w:cs="Arial"/>
          <w:sz w:val="28"/>
          <w:szCs w:val="28"/>
          <w:lang w:eastAsia="zh-TW"/>
        </w:rPr>
        <w:t>若依照上述設定仍無法使用，有可能是</w:t>
      </w:r>
      <w:r w:rsidRPr="005A2B7D">
        <w:rPr>
          <w:rFonts w:ascii="細明體" w:eastAsia="細明體" w:hAnsi="細明體" w:cs="細明體" w:hint="eastAsia"/>
          <w:sz w:val="28"/>
          <w:szCs w:val="28"/>
          <w:lang w:eastAsia="zh-TW"/>
        </w:rPr>
        <w:t>大樓.社區</w:t>
      </w:r>
      <w:r w:rsidRPr="005A2B7D">
        <w:rPr>
          <w:rFonts w:ascii="Tekton Pro" w:eastAsia="新細明體" w:hAnsi="Tekton Pro" w:cs="Arial"/>
          <w:sz w:val="28"/>
          <w:szCs w:val="28"/>
          <w:lang w:eastAsia="zh-TW"/>
        </w:rPr>
        <w:t>業者鎖</w:t>
      </w:r>
      <w:r w:rsidRPr="005A2B7D">
        <w:rPr>
          <w:rFonts w:ascii="Tekton Pro" w:eastAsia="新細明體" w:hAnsi="Tekton Pro" w:cs="Arial"/>
          <w:sz w:val="28"/>
          <w:szCs w:val="28"/>
          <w:lang w:eastAsia="zh-TW"/>
        </w:rPr>
        <w:t>MAC</w:t>
      </w:r>
      <w:r w:rsidRPr="005A2B7D">
        <w:rPr>
          <w:rFonts w:ascii="Tekton Pro" w:eastAsia="新細明體" w:hAnsi="Tekton Pro" w:cs="Arial" w:hint="eastAsia"/>
          <w:sz w:val="28"/>
          <w:szCs w:val="28"/>
          <w:lang w:eastAsia="zh-TW"/>
        </w:rPr>
        <w:t>(</w:t>
      </w:r>
      <w:r w:rsidRPr="005A2B7D">
        <w:rPr>
          <w:rFonts w:ascii="Tekton Pro" w:eastAsia="新細明體" w:hAnsi="Tekton Pro" w:cs="Arial" w:hint="eastAsia"/>
          <w:sz w:val="28"/>
          <w:szCs w:val="28"/>
          <w:lang w:eastAsia="zh-TW"/>
        </w:rPr>
        <w:t>機器號碼</w:t>
      </w:r>
      <w:r w:rsidRPr="005A2B7D">
        <w:rPr>
          <w:rFonts w:ascii="Tekton Pro" w:eastAsia="新細明體" w:hAnsi="Tekton Pro" w:cs="Arial" w:hint="eastAsia"/>
          <w:sz w:val="28"/>
          <w:szCs w:val="28"/>
          <w:lang w:eastAsia="zh-TW"/>
        </w:rPr>
        <w:t>)</w:t>
      </w:r>
      <w:r w:rsidRPr="005A2B7D">
        <w:rPr>
          <w:rFonts w:ascii="Tekton Pro" w:eastAsia="新細明體" w:hAnsi="Tekton Pro" w:cs="Arial"/>
          <w:sz w:val="28"/>
          <w:szCs w:val="28"/>
          <w:lang w:eastAsia="zh-TW"/>
        </w:rPr>
        <w:t>，請知會</w:t>
      </w:r>
      <w:r w:rsidRPr="005A2B7D">
        <w:rPr>
          <w:rFonts w:ascii="細明體" w:eastAsia="細明體" w:hAnsi="細明體" w:cs="細明體" w:hint="eastAsia"/>
          <w:sz w:val="28"/>
          <w:szCs w:val="28"/>
          <w:lang w:eastAsia="zh-TW"/>
        </w:rPr>
        <w:t>大樓.社區業者</w:t>
      </w:r>
      <w:r w:rsidRPr="005A2B7D">
        <w:rPr>
          <w:rFonts w:ascii="Tekton Pro" w:eastAsia="新細明體" w:hAnsi="Tekton Pro" w:cs="Arial"/>
          <w:sz w:val="28"/>
          <w:szCs w:val="28"/>
          <w:lang w:eastAsia="zh-TW"/>
        </w:rPr>
        <w:t>進行開通</w:t>
      </w:r>
      <w:r w:rsidRPr="005A2B7D">
        <w:rPr>
          <w:rFonts w:ascii="Tekton Pro" w:eastAsia="新細明體" w:hAnsi="Tekton Pro" w:cs="Arial" w:hint="eastAsia"/>
          <w:sz w:val="28"/>
          <w:szCs w:val="28"/>
          <w:lang w:eastAsia="zh-TW"/>
        </w:rPr>
        <w:t xml:space="preserve">  (</w:t>
      </w:r>
      <w:r w:rsidRPr="005A2B7D">
        <w:rPr>
          <w:rFonts w:ascii="Tekton Pro" w:eastAsia="新細明體" w:hAnsi="Tekton Pro" w:cs="Arial" w:hint="eastAsia"/>
          <w:sz w:val="28"/>
          <w:szCs w:val="28"/>
          <w:lang w:eastAsia="zh-TW"/>
        </w:rPr>
        <w:t>每台機器都有</w:t>
      </w:r>
      <w:r w:rsidRPr="005A2B7D">
        <w:rPr>
          <w:rFonts w:ascii="Tekton Pro" w:eastAsia="新細明體" w:hAnsi="Tekton Pro" w:cs="Arial" w:hint="eastAsia"/>
          <w:sz w:val="28"/>
          <w:szCs w:val="28"/>
          <w:lang w:eastAsia="zh-TW"/>
        </w:rPr>
        <w:t xml:space="preserve">MAC </w:t>
      </w:r>
      <w:proofErr w:type="spellStart"/>
      <w:r w:rsidRPr="005A2B7D">
        <w:rPr>
          <w:rFonts w:ascii="Tekton Pro" w:eastAsia="新細明體" w:hAnsi="Tekton Pro" w:cs="Arial" w:hint="eastAsia"/>
          <w:sz w:val="28"/>
          <w:szCs w:val="28"/>
          <w:lang w:eastAsia="zh-TW"/>
        </w:rPr>
        <w:t>Adress</w:t>
      </w:r>
      <w:proofErr w:type="spellEnd"/>
      <w:r w:rsidRPr="005A2B7D">
        <w:rPr>
          <w:rFonts w:ascii="Tekton Pro" w:eastAsia="新細明體" w:hAnsi="Tekton Pro" w:cs="Arial" w:hint="eastAsia"/>
          <w:sz w:val="28"/>
          <w:szCs w:val="28"/>
          <w:lang w:eastAsia="zh-TW"/>
        </w:rPr>
        <w:t xml:space="preserve"> :(000000000000)12</w:t>
      </w:r>
      <w:r w:rsidRPr="005A2B7D">
        <w:rPr>
          <w:rFonts w:ascii="Tekton Pro" w:eastAsia="新細明體" w:hAnsi="Tekton Pro" w:cs="Arial" w:hint="eastAsia"/>
          <w:sz w:val="28"/>
          <w:szCs w:val="28"/>
          <w:lang w:eastAsia="zh-TW"/>
        </w:rPr>
        <w:t>碼</w:t>
      </w:r>
      <w:r w:rsidRPr="005A2B7D">
        <w:rPr>
          <w:rFonts w:ascii="Tekton Pro" w:eastAsia="新細明體" w:hAnsi="Tekton Pro" w:cs="Arial" w:hint="eastAsia"/>
          <w:sz w:val="28"/>
          <w:szCs w:val="28"/>
          <w:lang w:eastAsia="zh-TW"/>
        </w:rPr>
        <w:t>)</w:t>
      </w:r>
    </w:p>
    <w:p w:rsidR="00B1110C" w:rsidRPr="005A2B7D" w:rsidRDefault="00B11D9F">
      <w:pPr>
        <w:rPr>
          <w:rFonts w:eastAsiaTheme="minorEastAsia"/>
          <w:lang w:eastAsia="zh-TW"/>
        </w:rPr>
      </w:pPr>
    </w:p>
    <w:p w:rsidR="00B1760A" w:rsidRPr="005A2B7D" w:rsidRDefault="00B1760A" w:rsidP="00B1760A">
      <w:pPr>
        <w:widowControl w:val="0"/>
        <w:autoSpaceDE w:val="0"/>
        <w:autoSpaceDN w:val="0"/>
        <w:snapToGrid w:val="0"/>
        <w:rPr>
          <w:rFonts w:ascii="Tekton Pro" w:eastAsia="新細明體" w:hAnsi="Tekton Pro" w:cs="Arial"/>
          <w:b/>
          <w:bCs/>
          <w:i/>
          <w:sz w:val="28"/>
          <w:szCs w:val="28"/>
          <w:lang w:eastAsia="zh-TW"/>
        </w:rPr>
      </w:pPr>
      <w:r w:rsidRPr="005A2B7D">
        <w:rPr>
          <w:rFonts w:ascii="Tekton Pro" w:eastAsia="新細明體" w:hAnsi="Tekton Pro" w:cs="Arial"/>
          <w:b/>
          <w:bCs/>
          <w:i/>
          <w:sz w:val="28"/>
          <w:szCs w:val="28"/>
          <w:lang w:eastAsia="zh-TW"/>
        </w:rPr>
        <w:t>安裝</w:t>
      </w:r>
      <w:r w:rsidRPr="005A2B7D">
        <w:rPr>
          <w:rFonts w:ascii="Tekton Pro" w:eastAsia="新細明體" w:hAnsi="Tekton Pro" w:cs="Arial"/>
          <w:b/>
          <w:bCs/>
          <w:i/>
          <w:sz w:val="28"/>
          <w:szCs w:val="28"/>
          <w:lang w:eastAsia="zh-TW"/>
        </w:rPr>
        <w:t>APK</w:t>
      </w:r>
    </w:p>
    <w:p w:rsidR="00B1760A" w:rsidRPr="005A2B7D" w:rsidRDefault="00B1760A" w:rsidP="00B1760A">
      <w:pPr>
        <w:snapToGrid w:val="0"/>
        <w:ind w:left="480"/>
        <w:rPr>
          <w:rFonts w:ascii="Tekton Pro" w:eastAsia="新細明體" w:hAnsi="Tekton Pro" w:cs="Arial"/>
          <w:sz w:val="28"/>
          <w:szCs w:val="28"/>
          <w:lang w:eastAsia="zh-TW"/>
        </w:rPr>
      </w:pPr>
      <w:r w:rsidRPr="005A2B7D">
        <w:rPr>
          <w:rFonts w:ascii="Tekton Pro" w:eastAsia="新細明體" w:hAnsi="Tekton Pro" w:cs="Arial" w:hint="eastAsia"/>
          <w:sz w:val="28"/>
          <w:szCs w:val="28"/>
          <w:lang w:eastAsia="zh-TW"/>
        </w:rPr>
        <w:t xml:space="preserve">  1.</w:t>
      </w:r>
      <w:r w:rsidRPr="005A2B7D">
        <w:rPr>
          <w:rFonts w:ascii="Tekton Pro" w:eastAsia="新細明體" w:hAnsi="Tekton Pro" w:cs="Arial" w:hint="eastAsia"/>
          <w:sz w:val="28"/>
          <w:szCs w:val="28"/>
          <w:lang w:eastAsia="zh-TW"/>
        </w:rPr>
        <w:t>安裝</w:t>
      </w:r>
      <w:r w:rsidRPr="005A2B7D">
        <w:rPr>
          <w:rFonts w:ascii="Tekton Pro" w:eastAsia="新細明體" w:hAnsi="Tekton Pro" w:cs="Arial"/>
          <w:sz w:val="28"/>
          <w:szCs w:val="28"/>
          <w:lang w:eastAsia="zh-TW"/>
        </w:rPr>
        <w:t>APK</w:t>
      </w:r>
      <w:r w:rsidRPr="005A2B7D">
        <w:rPr>
          <w:rFonts w:ascii="Tekton Pro" w:eastAsia="新細明體" w:hAnsi="Tekton Pro" w:cs="Arial" w:hint="eastAsia"/>
          <w:sz w:val="28"/>
          <w:szCs w:val="28"/>
          <w:lang w:eastAsia="zh-TW"/>
        </w:rPr>
        <w:t>市場</w:t>
      </w:r>
      <w:r w:rsidRPr="005A2B7D">
        <w:rPr>
          <w:rFonts w:ascii="Tekton Pro" w:eastAsia="新細明體" w:hAnsi="Tekton Pro" w:cs="Arial"/>
          <w:sz w:val="28"/>
          <w:szCs w:val="28"/>
          <w:lang w:eastAsia="zh-TW"/>
        </w:rPr>
        <w:t>：</w:t>
      </w:r>
    </w:p>
    <w:p w:rsidR="00B1760A" w:rsidRPr="005A2B7D" w:rsidRDefault="00B1760A" w:rsidP="00B1760A">
      <w:pPr>
        <w:snapToGrid w:val="0"/>
        <w:ind w:left="840"/>
        <w:rPr>
          <w:rFonts w:ascii="Tekton Pro" w:eastAsia="新細明體" w:hAnsi="Tekton Pro" w:cs="Arial"/>
          <w:sz w:val="28"/>
          <w:szCs w:val="28"/>
          <w:lang w:eastAsia="zh-TW"/>
        </w:rPr>
      </w:pPr>
      <w:r w:rsidRPr="005A2B7D">
        <w:rPr>
          <w:rFonts w:ascii="Tekton Pro" w:eastAsia="新細明體" w:hAnsi="Tekton Pro" w:cs="Arial" w:hint="eastAsia"/>
          <w:sz w:val="28"/>
          <w:szCs w:val="28"/>
          <w:lang w:eastAsia="zh-TW"/>
        </w:rPr>
        <w:t>進入</w:t>
      </w:r>
      <w:r w:rsidRPr="005A2B7D">
        <w:rPr>
          <w:rFonts w:ascii="Tekton Pro" w:eastAsia="新細明體" w:hAnsi="Tekton Pro" w:cs="Arial" w:hint="eastAsia"/>
          <w:sz w:val="28"/>
          <w:szCs w:val="28"/>
          <w:lang w:eastAsia="zh-TW"/>
        </w:rPr>
        <w:t>(</w:t>
      </w:r>
      <w:r w:rsidRPr="005A2B7D">
        <w:rPr>
          <w:rFonts w:ascii="Tekton Pro" w:eastAsia="新細明體" w:hAnsi="Tekton Pro" w:cs="Arial"/>
          <w:sz w:val="28"/>
          <w:szCs w:val="28"/>
          <w:lang w:eastAsia="zh-TW"/>
        </w:rPr>
        <w:t>應用程式</w:t>
      </w:r>
      <w:r w:rsidRPr="005A2B7D">
        <w:rPr>
          <w:rFonts w:ascii="Tekton Pro" w:eastAsia="新細明體" w:hAnsi="Tekton Pro" w:cs="Arial" w:hint="eastAsia"/>
          <w:sz w:val="28"/>
          <w:szCs w:val="28"/>
          <w:lang w:eastAsia="zh-TW"/>
        </w:rPr>
        <w:t>)</w:t>
      </w:r>
      <w:r w:rsidRPr="005A2B7D">
        <w:rPr>
          <w:rFonts w:ascii="Tekton Pro" w:eastAsia="新細明體" w:hAnsi="Tekton Pro" w:cs="Arial"/>
          <w:sz w:val="28"/>
          <w:szCs w:val="28"/>
          <w:lang w:eastAsia="zh-TW"/>
        </w:rPr>
        <w:t>中的</w:t>
      </w:r>
      <w:r w:rsidRPr="005A2B7D">
        <w:rPr>
          <w:rFonts w:ascii="Tekton Pro" w:eastAsia="新細明體" w:hAnsi="Tekton Pro" w:cs="Arial" w:hint="eastAsia"/>
          <w:sz w:val="28"/>
          <w:szCs w:val="28"/>
          <w:lang w:eastAsia="zh-TW"/>
        </w:rPr>
        <w:t>(</w:t>
      </w:r>
      <w:r w:rsidRPr="005A2B7D">
        <w:rPr>
          <w:rFonts w:ascii="Tekton Pro" w:eastAsia="新細明體" w:hAnsi="Tekton Pro" w:cs="Arial" w:hint="eastAsia"/>
          <w:sz w:val="28"/>
          <w:szCs w:val="28"/>
          <w:lang w:eastAsia="zh-TW"/>
        </w:rPr>
        <w:t>如</w:t>
      </w:r>
      <w:r w:rsidR="00B11D9F">
        <w:rPr>
          <w:rFonts w:ascii="Tekton Pro" w:eastAsia="新細明體" w:hAnsi="Tekton Pro" w:cs="Arial" w:hint="eastAsia"/>
          <w:sz w:val="28"/>
          <w:szCs w:val="28"/>
          <w:lang w:eastAsia="zh-TW"/>
        </w:rPr>
        <w:t>W</w:t>
      </w:r>
      <w:r w:rsidRPr="005A2B7D">
        <w:rPr>
          <w:rFonts w:ascii="Tekton Pro" w:eastAsia="新細明體" w:hAnsi="Tekton Pro" w:cs="Arial" w:hint="eastAsia"/>
          <w:sz w:val="28"/>
          <w:szCs w:val="28"/>
          <w:lang w:eastAsia="zh-TW"/>
        </w:rPr>
        <w:t>市場</w:t>
      </w:r>
      <w:r w:rsidRPr="005A2B7D">
        <w:rPr>
          <w:rFonts w:ascii="Tekton Pro" w:eastAsia="新細明體" w:hAnsi="Tekton Pro" w:cs="Arial"/>
          <w:sz w:val="28"/>
          <w:szCs w:val="28"/>
          <w:lang w:eastAsia="zh-TW"/>
        </w:rPr>
        <w:t>…</w:t>
      </w:r>
      <w:r w:rsidRPr="005A2B7D">
        <w:rPr>
          <w:rFonts w:ascii="Tekton Pro" w:eastAsia="新細明體" w:hAnsi="Tekton Pro" w:cs="Arial" w:hint="eastAsia"/>
          <w:sz w:val="28"/>
          <w:szCs w:val="28"/>
          <w:lang w:eastAsia="zh-TW"/>
        </w:rPr>
        <w:t>)</w:t>
      </w:r>
      <w:r w:rsidRPr="005A2B7D">
        <w:rPr>
          <w:rFonts w:ascii="Tekton Pro" w:eastAsia="新細明體" w:hAnsi="Tekton Pro" w:cs="Arial"/>
          <w:sz w:val="28"/>
          <w:szCs w:val="28"/>
          <w:lang w:eastAsia="zh-TW"/>
        </w:rPr>
        <w:t>，再選擇要安裝的</w:t>
      </w:r>
      <w:r w:rsidRPr="005A2B7D">
        <w:rPr>
          <w:rFonts w:ascii="Tekton Pro" w:eastAsia="新細明體" w:hAnsi="Tekton Pro" w:cs="Arial"/>
          <w:sz w:val="28"/>
          <w:szCs w:val="28"/>
          <w:lang w:eastAsia="zh-TW"/>
        </w:rPr>
        <w:t>APK</w:t>
      </w:r>
      <w:r w:rsidRPr="005A2B7D">
        <w:rPr>
          <w:rFonts w:ascii="Tekton Pro" w:eastAsia="新細明體" w:hAnsi="Tekton Pro" w:cs="Arial"/>
          <w:sz w:val="28"/>
          <w:szCs w:val="28"/>
          <w:lang w:eastAsia="zh-TW"/>
        </w:rPr>
        <w:t>進行</w:t>
      </w:r>
      <w:r w:rsidRPr="005A2B7D">
        <w:rPr>
          <w:rFonts w:ascii="Tekton Pro" w:eastAsia="新細明體" w:hAnsi="Tekton Pro" w:cs="Arial" w:hint="eastAsia"/>
          <w:sz w:val="28"/>
          <w:szCs w:val="28"/>
          <w:lang w:eastAsia="zh-TW"/>
        </w:rPr>
        <w:t>(</w:t>
      </w:r>
      <w:r w:rsidRPr="005A2B7D">
        <w:rPr>
          <w:rFonts w:ascii="Tekton Pro" w:eastAsia="新細明體" w:hAnsi="Tekton Pro" w:cs="Arial" w:hint="eastAsia"/>
          <w:sz w:val="28"/>
          <w:szCs w:val="28"/>
          <w:lang w:eastAsia="zh-TW"/>
        </w:rPr>
        <w:t>下載</w:t>
      </w:r>
      <w:r w:rsidRPr="005A2B7D">
        <w:rPr>
          <w:rFonts w:ascii="Tekton Pro" w:eastAsia="新細明體" w:hAnsi="Tekton Pro" w:cs="Arial" w:hint="eastAsia"/>
          <w:sz w:val="28"/>
          <w:szCs w:val="28"/>
          <w:lang w:eastAsia="zh-TW"/>
        </w:rPr>
        <w:t>)</w:t>
      </w:r>
      <w:r w:rsidRPr="005A2B7D">
        <w:rPr>
          <w:rFonts w:ascii="Tekton Pro" w:eastAsia="新細明體" w:hAnsi="Tekton Pro" w:cs="Arial" w:hint="eastAsia"/>
          <w:sz w:val="28"/>
          <w:szCs w:val="28"/>
          <w:lang w:eastAsia="zh-TW"/>
        </w:rPr>
        <w:t>後再</w:t>
      </w:r>
      <w:r w:rsidRPr="005A2B7D">
        <w:rPr>
          <w:rFonts w:ascii="Tekton Pro" w:eastAsia="新細明體" w:hAnsi="Tekton Pro" w:cs="Arial" w:hint="eastAsia"/>
          <w:sz w:val="28"/>
          <w:szCs w:val="28"/>
          <w:lang w:eastAsia="zh-TW"/>
        </w:rPr>
        <w:t>(</w:t>
      </w:r>
      <w:r w:rsidRPr="005A2B7D">
        <w:rPr>
          <w:rFonts w:ascii="Tekton Pro" w:eastAsia="新細明體" w:hAnsi="Tekton Pro" w:cs="Arial"/>
          <w:sz w:val="28"/>
          <w:szCs w:val="28"/>
          <w:lang w:eastAsia="zh-TW"/>
        </w:rPr>
        <w:t>安裝</w:t>
      </w:r>
      <w:r w:rsidRPr="005A2B7D">
        <w:rPr>
          <w:rFonts w:ascii="Tekton Pro" w:eastAsia="新細明體" w:hAnsi="Tekton Pro" w:cs="Arial" w:hint="eastAsia"/>
          <w:sz w:val="28"/>
          <w:szCs w:val="28"/>
          <w:lang w:eastAsia="zh-TW"/>
        </w:rPr>
        <w:t>)</w:t>
      </w:r>
      <w:r w:rsidRPr="005A2B7D">
        <w:rPr>
          <w:rFonts w:ascii="Tekton Pro" w:eastAsia="新細明體" w:hAnsi="Tekton Pro" w:cs="Arial"/>
          <w:sz w:val="28"/>
          <w:szCs w:val="28"/>
          <w:lang w:eastAsia="zh-TW"/>
        </w:rPr>
        <w:t>。安裝完後，再進行</w:t>
      </w:r>
      <w:r w:rsidRPr="005A2B7D">
        <w:rPr>
          <w:rFonts w:ascii="Tekton Pro" w:eastAsia="新細明體" w:hAnsi="Tekton Pro" w:cs="Arial" w:hint="eastAsia"/>
          <w:sz w:val="28"/>
          <w:szCs w:val="28"/>
          <w:lang w:eastAsia="zh-TW"/>
        </w:rPr>
        <w:t>(</w:t>
      </w:r>
      <w:r w:rsidRPr="005A2B7D">
        <w:rPr>
          <w:rFonts w:ascii="Tekton Pro" w:eastAsia="新細明體" w:hAnsi="Tekton Pro" w:cs="Arial"/>
          <w:sz w:val="28"/>
          <w:szCs w:val="28"/>
          <w:lang w:eastAsia="zh-TW"/>
        </w:rPr>
        <w:t>分類</w:t>
      </w:r>
      <w:r w:rsidRPr="005A2B7D">
        <w:rPr>
          <w:rFonts w:ascii="Tekton Pro" w:eastAsia="新細明體" w:hAnsi="Tekton Pro" w:cs="Arial" w:hint="eastAsia"/>
          <w:sz w:val="28"/>
          <w:szCs w:val="28"/>
          <w:lang w:eastAsia="zh-TW"/>
        </w:rPr>
        <w:t>)</w:t>
      </w:r>
      <w:r w:rsidRPr="005A2B7D">
        <w:rPr>
          <w:rFonts w:ascii="Tekton Pro" w:eastAsia="新細明體" w:hAnsi="Tekton Pro" w:cs="Arial"/>
          <w:sz w:val="28"/>
          <w:szCs w:val="28"/>
          <w:lang w:eastAsia="zh-TW"/>
        </w:rPr>
        <w:t>即可</w:t>
      </w:r>
      <w:r w:rsidRPr="005A2B7D">
        <w:rPr>
          <w:rFonts w:ascii="Tekton Pro" w:eastAsia="新細明體" w:hAnsi="Tekton Pro" w:cs="Arial" w:hint="eastAsia"/>
          <w:sz w:val="28"/>
          <w:szCs w:val="28"/>
          <w:lang w:eastAsia="zh-TW"/>
        </w:rPr>
        <w:t>完成</w:t>
      </w:r>
      <w:r w:rsidRPr="005A2B7D">
        <w:rPr>
          <w:rFonts w:ascii="Tekton Pro" w:eastAsia="新細明體" w:hAnsi="Tekton Pro" w:cs="Arial"/>
          <w:sz w:val="28"/>
          <w:szCs w:val="28"/>
          <w:lang w:eastAsia="zh-TW"/>
        </w:rPr>
        <w:t>。</w:t>
      </w:r>
    </w:p>
    <w:p w:rsidR="00B1760A" w:rsidRPr="005A2B7D" w:rsidRDefault="00B1760A" w:rsidP="00B1760A">
      <w:pPr>
        <w:snapToGrid w:val="0"/>
        <w:ind w:left="840"/>
        <w:rPr>
          <w:rFonts w:ascii="Tekton Pro" w:eastAsia="新細明體" w:hAnsi="Tekton Pro" w:cs="Arial"/>
          <w:sz w:val="28"/>
          <w:szCs w:val="28"/>
          <w:lang w:eastAsia="zh-TW"/>
        </w:rPr>
      </w:pPr>
    </w:p>
    <w:p w:rsidR="00B1760A" w:rsidRDefault="00B1760A" w:rsidP="00B1760A">
      <w:pPr>
        <w:snapToGrid w:val="0"/>
        <w:ind w:leftChars="354" w:left="850" w:firstLine="1"/>
        <w:rPr>
          <w:rFonts w:ascii="Tekton Pro" w:eastAsia="新細明體" w:hAnsi="Tekton Pro" w:cs="Arial"/>
          <w:sz w:val="28"/>
          <w:szCs w:val="28"/>
          <w:lang w:eastAsia="zh-TW"/>
        </w:rPr>
      </w:pPr>
      <w:r w:rsidRPr="005A2B7D">
        <w:rPr>
          <w:rFonts w:ascii="Tekton Pro" w:eastAsia="新細明體" w:hAnsi="Tekton Pro" w:cs="Arial" w:hint="eastAsia"/>
          <w:sz w:val="28"/>
          <w:szCs w:val="28"/>
          <w:lang w:eastAsia="zh-TW"/>
        </w:rPr>
        <w:t>2.</w:t>
      </w:r>
      <w:r w:rsidRPr="005A2B7D">
        <w:rPr>
          <w:rFonts w:ascii="Tekton Pro" w:eastAsia="新細明體" w:hAnsi="Tekton Pro" w:cs="Arial" w:hint="eastAsia"/>
          <w:sz w:val="28"/>
          <w:szCs w:val="28"/>
          <w:lang w:eastAsia="zh-TW"/>
        </w:rPr>
        <w:t>安裝</w:t>
      </w:r>
      <w:r w:rsidRPr="005A2B7D">
        <w:rPr>
          <w:rFonts w:ascii="Tekton Pro" w:eastAsia="新細明體" w:hAnsi="Tekton Pro" w:cs="Arial" w:hint="eastAsia"/>
          <w:sz w:val="28"/>
          <w:szCs w:val="28"/>
          <w:lang w:eastAsia="zh-TW"/>
        </w:rPr>
        <w:t xml:space="preserve"> USB(</w:t>
      </w:r>
      <w:r w:rsidRPr="005A2B7D">
        <w:rPr>
          <w:rFonts w:ascii="Tekton Pro" w:eastAsia="新細明體" w:hAnsi="Tekton Pro" w:cs="Arial" w:hint="eastAsia"/>
          <w:sz w:val="28"/>
          <w:szCs w:val="28"/>
          <w:lang w:eastAsia="zh-TW"/>
        </w:rPr>
        <w:t>隨身碟</w:t>
      </w:r>
      <w:r w:rsidRPr="005A2B7D">
        <w:rPr>
          <w:rFonts w:ascii="Tekton Pro" w:eastAsia="新細明體" w:hAnsi="Tekton Pro" w:cs="Arial" w:hint="eastAsia"/>
          <w:sz w:val="28"/>
          <w:szCs w:val="28"/>
          <w:lang w:eastAsia="zh-TW"/>
        </w:rPr>
        <w:t>) APK</w:t>
      </w:r>
      <w:r w:rsidRPr="005A2B7D">
        <w:rPr>
          <w:rFonts w:ascii="Tekton Pro" w:eastAsia="新細明體" w:hAnsi="Tekton Pro" w:cs="Arial" w:hint="eastAsia"/>
          <w:sz w:val="28"/>
          <w:szCs w:val="28"/>
          <w:lang w:eastAsia="zh-TW"/>
        </w:rPr>
        <w:t>進入</w:t>
      </w:r>
      <w:r w:rsidRPr="005A2B7D">
        <w:rPr>
          <w:rFonts w:ascii="Tekton Pro" w:eastAsia="新細明體" w:hAnsi="Tekton Pro" w:cs="Arial" w:hint="eastAsia"/>
          <w:sz w:val="28"/>
          <w:szCs w:val="28"/>
          <w:lang w:eastAsia="zh-TW"/>
        </w:rPr>
        <w:t>(</w:t>
      </w:r>
      <w:r w:rsidRPr="005A2B7D">
        <w:rPr>
          <w:rFonts w:ascii="Tekton Pro" w:eastAsia="新細明體" w:hAnsi="Tekton Pro" w:cs="Arial"/>
          <w:sz w:val="28"/>
          <w:szCs w:val="28"/>
          <w:lang w:eastAsia="zh-TW"/>
        </w:rPr>
        <w:t>應用程式</w:t>
      </w:r>
      <w:r w:rsidRPr="005A2B7D">
        <w:rPr>
          <w:rFonts w:ascii="Tekton Pro" w:eastAsia="新細明體" w:hAnsi="Tekton Pro" w:cs="Arial" w:hint="eastAsia"/>
          <w:sz w:val="28"/>
          <w:szCs w:val="28"/>
          <w:lang w:eastAsia="zh-TW"/>
        </w:rPr>
        <w:t>)</w:t>
      </w:r>
      <w:r w:rsidRPr="005A2B7D">
        <w:rPr>
          <w:rFonts w:ascii="Tekton Pro" w:eastAsia="新細明體" w:hAnsi="Tekton Pro" w:cs="Arial"/>
          <w:sz w:val="28"/>
          <w:szCs w:val="28"/>
          <w:lang w:eastAsia="zh-TW"/>
        </w:rPr>
        <w:t>中的</w:t>
      </w:r>
      <w:r w:rsidRPr="005A2B7D">
        <w:rPr>
          <w:rFonts w:ascii="Tekton Pro" w:eastAsia="新細明體" w:hAnsi="Tekton Pro" w:cs="Arial" w:hint="eastAsia"/>
          <w:sz w:val="28"/>
          <w:szCs w:val="28"/>
          <w:lang w:eastAsia="zh-TW"/>
        </w:rPr>
        <w:t>(</w:t>
      </w:r>
      <w:r w:rsidRPr="005A2B7D">
        <w:rPr>
          <w:rFonts w:ascii="Tekton Pro" w:eastAsia="新細明體" w:hAnsi="Tekton Pro" w:cs="Arial"/>
          <w:sz w:val="28"/>
          <w:szCs w:val="28"/>
          <w:lang w:eastAsia="zh-TW"/>
        </w:rPr>
        <w:t>文件管理器</w:t>
      </w:r>
      <w:r w:rsidRPr="005A2B7D">
        <w:rPr>
          <w:rFonts w:ascii="Tekton Pro" w:eastAsia="新細明體" w:hAnsi="Tekton Pro" w:cs="Arial" w:hint="eastAsia"/>
          <w:sz w:val="28"/>
          <w:szCs w:val="28"/>
          <w:lang w:eastAsia="zh-TW"/>
        </w:rPr>
        <w:t>)</w:t>
      </w:r>
      <w:r w:rsidRPr="005A2B7D">
        <w:rPr>
          <w:rFonts w:ascii="Tekton Pro" w:eastAsia="新細明體" w:hAnsi="Tekton Pro" w:cs="Arial"/>
          <w:sz w:val="28"/>
          <w:szCs w:val="28"/>
          <w:lang w:eastAsia="zh-TW"/>
        </w:rPr>
        <w:t>，再選擇要安裝的</w:t>
      </w:r>
      <w:r w:rsidRPr="005A2B7D">
        <w:rPr>
          <w:rFonts w:ascii="Tekton Pro" w:eastAsia="新細明體" w:hAnsi="Tekton Pro" w:cs="Arial"/>
          <w:sz w:val="28"/>
          <w:szCs w:val="28"/>
          <w:lang w:eastAsia="zh-TW"/>
        </w:rPr>
        <w:t>APK</w:t>
      </w:r>
      <w:r w:rsidRPr="005A2B7D">
        <w:rPr>
          <w:rFonts w:ascii="Tekton Pro" w:eastAsia="新細明體" w:hAnsi="Tekton Pro" w:cs="Arial"/>
          <w:sz w:val="28"/>
          <w:szCs w:val="28"/>
          <w:lang w:eastAsia="zh-TW"/>
        </w:rPr>
        <w:t>進</w:t>
      </w:r>
      <w:r w:rsidRPr="005A2B7D">
        <w:rPr>
          <w:rFonts w:ascii="Tekton Pro" w:eastAsia="新細明體" w:hAnsi="Tekton Pro" w:cs="Arial" w:hint="eastAsia"/>
          <w:sz w:val="28"/>
          <w:szCs w:val="28"/>
          <w:lang w:eastAsia="zh-TW"/>
        </w:rPr>
        <w:t>行</w:t>
      </w:r>
      <w:r w:rsidRPr="005A2B7D">
        <w:rPr>
          <w:rFonts w:ascii="Tekton Pro" w:eastAsia="新細明體" w:hAnsi="Tekton Pro" w:cs="Arial" w:hint="eastAsia"/>
          <w:sz w:val="28"/>
          <w:szCs w:val="28"/>
          <w:lang w:eastAsia="zh-TW"/>
        </w:rPr>
        <w:t>(</w:t>
      </w:r>
      <w:r w:rsidRPr="005A2B7D">
        <w:rPr>
          <w:rFonts w:ascii="Tekton Pro" w:eastAsia="新細明體" w:hAnsi="Tekton Pro" w:cs="Arial" w:hint="eastAsia"/>
          <w:sz w:val="28"/>
          <w:szCs w:val="28"/>
          <w:lang w:eastAsia="zh-TW"/>
        </w:rPr>
        <w:t>下載</w:t>
      </w:r>
      <w:r w:rsidRPr="005A2B7D">
        <w:rPr>
          <w:rFonts w:ascii="Tekton Pro" w:eastAsia="新細明體" w:hAnsi="Tekton Pro" w:cs="Arial" w:hint="eastAsia"/>
          <w:sz w:val="28"/>
          <w:szCs w:val="28"/>
          <w:lang w:eastAsia="zh-TW"/>
        </w:rPr>
        <w:t>)</w:t>
      </w:r>
      <w:r w:rsidRPr="005A2B7D">
        <w:rPr>
          <w:rFonts w:ascii="Tekton Pro" w:eastAsia="新細明體" w:hAnsi="Tekton Pro" w:cs="Arial" w:hint="eastAsia"/>
          <w:sz w:val="28"/>
          <w:szCs w:val="28"/>
          <w:lang w:eastAsia="zh-TW"/>
        </w:rPr>
        <w:t>後再</w:t>
      </w:r>
      <w:r w:rsidRPr="005A2B7D">
        <w:rPr>
          <w:rFonts w:ascii="Tekton Pro" w:eastAsia="新細明體" w:hAnsi="Tekton Pro" w:cs="Arial" w:hint="eastAsia"/>
          <w:sz w:val="28"/>
          <w:szCs w:val="28"/>
          <w:lang w:eastAsia="zh-TW"/>
        </w:rPr>
        <w:t>(</w:t>
      </w:r>
      <w:r w:rsidRPr="005A2B7D">
        <w:rPr>
          <w:rFonts w:ascii="Tekton Pro" w:eastAsia="新細明體" w:hAnsi="Tekton Pro" w:cs="Arial"/>
          <w:sz w:val="28"/>
          <w:szCs w:val="28"/>
          <w:lang w:eastAsia="zh-TW"/>
        </w:rPr>
        <w:t>安裝</w:t>
      </w:r>
      <w:r w:rsidRPr="005A2B7D">
        <w:rPr>
          <w:rFonts w:ascii="Tekton Pro" w:eastAsia="新細明體" w:hAnsi="Tekton Pro" w:cs="Arial" w:hint="eastAsia"/>
          <w:sz w:val="28"/>
          <w:szCs w:val="28"/>
          <w:lang w:eastAsia="zh-TW"/>
        </w:rPr>
        <w:t>)</w:t>
      </w:r>
      <w:r w:rsidRPr="005A2B7D">
        <w:rPr>
          <w:rFonts w:ascii="Tekton Pro" w:eastAsia="新細明體" w:hAnsi="Tekton Pro" w:cs="Arial"/>
          <w:sz w:val="28"/>
          <w:szCs w:val="28"/>
          <w:lang w:eastAsia="zh-TW"/>
        </w:rPr>
        <w:t>。安裝完後，再進行</w:t>
      </w:r>
      <w:r w:rsidRPr="005A2B7D">
        <w:rPr>
          <w:rFonts w:ascii="Tekton Pro" w:eastAsia="新細明體" w:hAnsi="Tekton Pro" w:cs="Arial" w:hint="eastAsia"/>
          <w:sz w:val="28"/>
          <w:szCs w:val="28"/>
          <w:lang w:eastAsia="zh-TW"/>
        </w:rPr>
        <w:t>(</w:t>
      </w:r>
      <w:r w:rsidRPr="005A2B7D">
        <w:rPr>
          <w:rFonts w:ascii="Tekton Pro" w:eastAsia="新細明體" w:hAnsi="Tekton Pro" w:cs="Arial"/>
          <w:sz w:val="28"/>
          <w:szCs w:val="28"/>
          <w:lang w:eastAsia="zh-TW"/>
        </w:rPr>
        <w:t>分類</w:t>
      </w:r>
      <w:r w:rsidRPr="005A2B7D">
        <w:rPr>
          <w:rFonts w:ascii="Tekton Pro" w:eastAsia="新細明體" w:hAnsi="Tekton Pro" w:cs="Arial" w:hint="eastAsia"/>
          <w:sz w:val="28"/>
          <w:szCs w:val="28"/>
          <w:lang w:eastAsia="zh-TW"/>
        </w:rPr>
        <w:t>)</w:t>
      </w:r>
      <w:r w:rsidRPr="005A2B7D">
        <w:rPr>
          <w:rFonts w:ascii="Tekton Pro" w:eastAsia="新細明體" w:hAnsi="Tekton Pro" w:cs="Arial"/>
          <w:sz w:val="28"/>
          <w:szCs w:val="28"/>
          <w:lang w:eastAsia="zh-TW"/>
        </w:rPr>
        <w:t>即可</w:t>
      </w:r>
      <w:r w:rsidRPr="005A2B7D">
        <w:rPr>
          <w:rFonts w:ascii="Tekton Pro" w:eastAsia="新細明體" w:hAnsi="Tekton Pro" w:cs="Arial" w:hint="eastAsia"/>
          <w:sz w:val="28"/>
          <w:szCs w:val="28"/>
          <w:lang w:eastAsia="zh-TW"/>
        </w:rPr>
        <w:t>完成</w:t>
      </w:r>
      <w:r w:rsidRPr="005A2B7D">
        <w:rPr>
          <w:rFonts w:ascii="Tekton Pro" w:eastAsia="新細明體" w:hAnsi="Tekton Pro" w:cs="Arial"/>
          <w:sz w:val="28"/>
          <w:szCs w:val="28"/>
          <w:lang w:eastAsia="zh-TW"/>
        </w:rPr>
        <w:t>。</w:t>
      </w:r>
    </w:p>
    <w:p w:rsidR="00880AFC" w:rsidRPr="005A2B7D" w:rsidRDefault="00880AFC" w:rsidP="00B1760A">
      <w:pPr>
        <w:snapToGrid w:val="0"/>
        <w:ind w:leftChars="354" w:left="850" w:firstLine="1"/>
        <w:rPr>
          <w:rFonts w:ascii="Tekton Pro" w:eastAsia="新細明體" w:hAnsi="Tekton Pro" w:cs="Arial"/>
          <w:sz w:val="28"/>
          <w:szCs w:val="28"/>
          <w:lang w:eastAsia="zh-TW"/>
        </w:rPr>
      </w:pPr>
    </w:p>
    <w:p w:rsidR="00B1760A" w:rsidRPr="005A2B7D" w:rsidRDefault="00B1760A" w:rsidP="00B1760A">
      <w:pPr>
        <w:snapToGrid w:val="0"/>
        <w:rPr>
          <w:rFonts w:ascii="Tekton Pro" w:eastAsia="新細明體" w:hAnsi="Tekton Pro" w:cs="Arial"/>
          <w:b/>
          <w:bCs/>
          <w:i/>
          <w:sz w:val="28"/>
          <w:szCs w:val="28"/>
          <w:lang w:eastAsia="zh-TW"/>
        </w:rPr>
      </w:pPr>
      <w:r w:rsidRPr="005A2B7D">
        <w:rPr>
          <w:rFonts w:ascii="Tekton Pro" w:eastAsia="新細明體" w:hAnsi="Tekton Pro" w:cs="Arial"/>
          <w:b/>
          <w:bCs/>
          <w:i/>
          <w:sz w:val="28"/>
          <w:szCs w:val="28"/>
          <w:lang w:eastAsia="zh-TW"/>
        </w:rPr>
        <w:t>美華影音</w:t>
      </w:r>
    </w:p>
    <w:p w:rsidR="00B1760A" w:rsidRPr="005A2B7D" w:rsidRDefault="00B1760A" w:rsidP="00B1760A">
      <w:pPr>
        <w:snapToGrid w:val="0"/>
        <w:rPr>
          <w:rFonts w:ascii="Tekton Pro" w:eastAsia="新細明體" w:hAnsi="Tekton Pro" w:cs="Arial"/>
          <w:sz w:val="28"/>
          <w:szCs w:val="28"/>
          <w:lang w:eastAsia="zh-TW"/>
        </w:rPr>
      </w:pPr>
      <w:r w:rsidRPr="005A2B7D">
        <w:rPr>
          <w:rFonts w:ascii="Tekton Pro" w:eastAsia="新細明體" w:hAnsi="Tekton Pro" w:cs="Arial"/>
          <w:sz w:val="28"/>
          <w:szCs w:val="28"/>
          <w:lang w:eastAsia="zh-TW"/>
        </w:rPr>
        <w:t xml:space="preserve">      </w:t>
      </w:r>
      <w:r w:rsidRPr="005A2B7D">
        <w:rPr>
          <w:rFonts w:ascii="Tekton Pro" w:eastAsia="新細明體" w:hAnsi="Tekton Pro" w:cs="Arial"/>
          <w:sz w:val="28"/>
          <w:szCs w:val="28"/>
          <w:lang w:eastAsia="zh-TW"/>
        </w:rPr>
        <w:t>首次登入卡拉</w:t>
      </w:r>
      <w:r w:rsidRPr="005A2B7D">
        <w:rPr>
          <w:rFonts w:ascii="Tekton Pro" w:eastAsia="新細明體" w:hAnsi="Tekton Pro" w:cs="Arial"/>
          <w:sz w:val="28"/>
          <w:szCs w:val="28"/>
          <w:lang w:eastAsia="zh-TW"/>
        </w:rPr>
        <w:t>OK</w:t>
      </w:r>
      <w:r w:rsidRPr="005A2B7D">
        <w:rPr>
          <w:rFonts w:ascii="Tekton Pro" w:eastAsia="新細明體" w:hAnsi="Tekton Pro" w:cs="Arial"/>
          <w:sz w:val="28"/>
          <w:szCs w:val="28"/>
          <w:lang w:eastAsia="zh-TW"/>
        </w:rPr>
        <w:t>時，輸入手機號碼再選擇傳送。當手機收到驗證碼</w:t>
      </w:r>
      <w:r w:rsidRPr="005A2B7D">
        <w:rPr>
          <w:rFonts w:ascii="Tekton Pro" w:eastAsia="新細明體" w:hAnsi="Tekton Pro" w:cs="Arial" w:hint="eastAsia"/>
          <w:sz w:val="28"/>
          <w:szCs w:val="28"/>
          <w:lang w:eastAsia="zh-TW"/>
        </w:rPr>
        <w:t>(0000)</w:t>
      </w:r>
      <w:r w:rsidRPr="005A2B7D">
        <w:rPr>
          <w:rFonts w:ascii="Tekton Pro" w:eastAsia="新細明體" w:hAnsi="Tekton Pro" w:cs="Arial"/>
          <w:sz w:val="28"/>
          <w:szCs w:val="28"/>
          <w:lang w:eastAsia="zh-TW"/>
        </w:rPr>
        <w:t>時，將驗證碼</w:t>
      </w:r>
      <w:r w:rsidRPr="005A2B7D">
        <w:rPr>
          <w:rFonts w:ascii="Tekton Pro" w:eastAsia="新細明體" w:hAnsi="Tekton Pro" w:cs="Arial" w:hint="eastAsia"/>
          <w:sz w:val="28"/>
          <w:szCs w:val="28"/>
          <w:lang w:eastAsia="zh-TW"/>
        </w:rPr>
        <w:t>(0000)</w:t>
      </w:r>
      <w:r w:rsidRPr="005A2B7D">
        <w:rPr>
          <w:rFonts w:ascii="Tekton Pro" w:eastAsia="新細明體" w:hAnsi="Tekton Pro" w:cs="Arial"/>
          <w:sz w:val="28"/>
          <w:szCs w:val="28"/>
          <w:lang w:eastAsia="zh-TW"/>
        </w:rPr>
        <w:t>輸入在畫面中，並</w:t>
      </w:r>
      <w:r w:rsidRPr="005A2B7D">
        <w:rPr>
          <w:rFonts w:ascii="Tekton Pro" w:eastAsia="新細明體" w:hAnsi="Tekton Pro" w:cs="Arial" w:hint="eastAsia"/>
          <w:sz w:val="28"/>
          <w:szCs w:val="28"/>
          <w:lang w:eastAsia="zh-TW"/>
        </w:rPr>
        <w:t>填寫</w:t>
      </w:r>
      <w:r w:rsidRPr="005A2B7D">
        <w:rPr>
          <w:rFonts w:ascii="Tekton Pro" w:eastAsia="新細明體" w:hAnsi="Tekton Pro" w:cs="Arial"/>
          <w:sz w:val="28"/>
          <w:szCs w:val="28"/>
          <w:lang w:eastAsia="zh-TW"/>
        </w:rPr>
        <w:t>相關資訊，再選擇啟動美華影音即可以</w:t>
      </w:r>
      <w:proofErr w:type="gramStart"/>
      <w:r w:rsidRPr="005A2B7D">
        <w:rPr>
          <w:rFonts w:ascii="Tekton Pro" w:eastAsia="新細明體" w:hAnsi="Tekton Pro" w:cs="Arial"/>
          <w:sz w:val="28"/>
          <w:szCs w:val="28"/>
          <w:lang w:eastAsia="zh-TW"/>
        </w:rPr>
        <w:t>使用線上歌曲</w:t>
      </w:r>
      <w:proofErr w:type="gramEnd"/>
      <w:r w:rsidRPr="005A2B7D">
        <w:rPr>
          <w:rFonts w:ascii="Tekton Pro" w:eastAsia="新細明體" w:hAnsi="Tekton Pro" w:cs="Arial"/>
          <w:sz w:val="28"/>
          <w:szCs w:val="28"/>
          <w:lang w:eastAsia="zh-TW"/>
        </w:rPr>
        <w:t>。</w:t>
      </w:r>
    </w:p>
    <w:p w:rsidR="00B1760A" w:rsidRPr="005A2B7D" w:rsidRDefault="00B1760A" w:rsidP="00B1760A">
      <w:pPr>
        <w:snapToGrid w:val="0"/>
        <w:rPr>
          <w:rFonts w:ascii="Tekton Pro" w:eastAsia="新細明體" w:hAnsi="Tekton Pro" w:cs="Arial"/>
          <w:sz w:val="28"/>
          <w:szCs w:val="28"/>
          <w:lang w:eastAsia="zh-TW"/>
        </w:rPr>
      </w:pPr>
      <w:r w:rsidRPr="005A2B7D">
        <w:rPr>
          <w:rFonts w:ascii="Tekton Pro" w:eastAsia="新細明體" w:hAnsi="Tekton Pro" w:cs="Arial"/>
          <w:sz w:val="28"/>
          <w:szCs w:val="28"/>
          <w:lang w:eastAsia="zh-TW"/>
        </w:rPr>
        <w:t xml:space="preserve">    </w:t>
      </w:r>
      <w:r w:rsidRPr="005A2B7D">
        <w:rPr>
          <w:rFonts w:ascii="Tekton Pro" w:eastAsia="新細明體" w:hAnsi="Tekton Pro" w:cs="Arial"/>
          <w:sz w:val="28"/>
          <w:szCs w:val="28"/>
          <w:lang w:eastAsia="zh-TW"/>
        </w:rPr>
        <w:t>進入卡拉</w:t>
      </w:r>
      <w:r w:rsidRPr="005A2B7D">
        <w:rPr>
          <w:rFonts w:ascii="Tekton Pro" w:eastAsia="新細明體" w:hAnsi="Tekton Pro" w:cs="Arial"/>
          <w:sz w:val="28"/>
          <w:szCs w:val="28"/>
          <w:lang w:eastAsia="zh-TW"/>
        </w:rPr>
        <w:t>OK</w:t>
      </w:r>
      <w:r w:rsidRPr="005A2B7D">
        <w:rPr>
          <w:rFonts w:ascii="Tekton Pro" w:eastAsia="新細明體" w:hAnsi="Tekton Pro" w:cs="Arial"/>
          <w:sz w:val="28"/>
          <w:szCs w:val="28"/>
          <w:lang w:eastAsia="zh-TW"/>
        </w:rPr>
        <w:t>選取要</w:t>
      </w:r>
      <w:r w:rsidRPr="005A2B7D">
        <w:rPr>
          <w:rFonts w:ascii="Tekton Pro" w:eastAsia="新細明體" w:hAnsi="Tekton Pro" w:cs="Arial" w:hint="eastAsia"/>
          <w:sz w:val="28"/>
          <w:szCs w:val="28"/>
          <w:lang w:eastAsia="zh-TW"/>
        </w:rPr>
        <w:t>唱</w:t>
      </w:r>
      <w:r w:rsidRPr="005A2B7D">
        <w:rPr>
          <w:rFonts w:ascii="Tekton Pro" w:eastAsia="新細明體" w:hAnsi="Tekton Pro" w:cs="Arial"/>
          <w:sz w:val="28"/>
          <w:szCs w:val="28"/>
          <w:lang w:eastAsia="zh-TW"/>
        </w:rPr>
        <w:t>的歌曲時，按遙控器</w:t>
      </w:r>
      <w:r w:rsidRPr="005A2B7D">
        <w:rPr>
          <w:rFonts w:ascii="Tekton Pro" w:eastAsia="新細明體" w:hAnsi="Tekton Pro" w:cs="Arial" w:hint="eastAsia"/>
          <w:sz w:val="28"/>
          <w:szCs w:val="28"/>
          <w:lang w:eastAsia="zh-TW"/>
        </w:rPr>
        <w:t>(</w:t>
      </w:r>
      <w:r w:rsidRPr="005A2B7D">
        <w:rPr>
          <w:rFonts w:ascii="Tekton Pro" w:eastAsia="新細明體" w:hAnsi="Tekton Pro" w:cs="Arial"/>
          <w:sz w:val="28"/>
          <w:szCs w:val="28"/>
          <w:lang w:eastAsia="zh-TW"/>
        </w:rPr>
        <w:t>OK</w:t>
      </w:r>
      <w:r w:rsidRPr="005A2B7D">
        <w:rPr>
          <w:rFonts w:ascii="Tekton Pro" w:eastAsia="新細明體" w:hAnsi="Tekton Pro" w:cs="Arial"/>
          <w:sz w:val="28"/>
          <w:szCs w:val="28"/>
          <w:lang w:eastAsia="zh-TW"/>
        </w:rPr>
        <w:t>鍵</w:t>
      </w:r>
      <w:r w:rsidRPr="005A2B7D">
        <w:rPr>
          <w:rFonts w:ascii="Tekton Pro" w:eastAsia="新細明體" w:hAnsi="Tekton Pro" w:cs="Arial" w:hint="eastAsia"/>
          <w:sz w:val="28"/>
          <w:szCs w:val="28"/>
          <w:lang w:eastAsia="zh-TW"/>
        </w:rPr>
        <w:t>)</w:t>
      </w:r>
      <w:r w:rsidRPr="005A2B7D">
        <w:rPr>
          <w:rFonts w:ascii="Tekton Pro" w:eastAsia="新細明體" w:hAnsi="Tekton Pro" w:cs="Arial"/>
          <w:sz w:val="28"/>
          <w:szCs w:val="28"/>
          <w:lang w:eastAsia="zh-TW"/>
        </w:rPr>
        <w:t>將歌曲加入到播放清單，再按</w:t>
      </w:r>
      <w:r w:rsidRPr="005A2B7D">
        <w:rPr>
          <w:rFonts w:ascii="Tekton Pro" w:eastAsia="新細明體" w:hAnsi="Tekton Pro" w:cs="Arial" w:hint="eastAsia"/>
          <w:sz w:val="28"/>
          <w:szCs w:val="28"/>
          <w:lang w:eastAsia="zh-TW"/>
        </w:rPr>
        <w:t>(</w:t>
      </w:r>
      <w:r w:rsidRPr="005A2B7D">
        <w:rPr>
          <w:rFonts w:ascii="Tekton Pro" w:eastAsia="新細明體" w:hAnsi="Tekton Pro" w:cs="Arial"/>
          <w:sz w:val="28"/>
          <w:szCs w:val="28"/>
          <w:lang w:eastAsia="zh-TW"/>
        </w:rPr>
        <w:t>播放鍵</w:t>
      </w:r>
      <w:r w:rsidRPr="005A2B7D">
        <w:rPr>
          <w:rFonts w:ascii="Tekton Pro" w:eastAsia="新細明體" w:hAnsi="Tekton Pro" w:cs="Arial" w:hint="eastAsia"/>
          <w:sz w:val="28"/>
          <w:szCs w:val="28"/>
          <w:lang w:eastAsia="zh-TW"/>
        </w:rPr>
        <w:t>)</w:t>
      </w:r>
      <w:r w:rsidRPr="005A2B7D">
        <w:rPr>
          <w:rFonts w:ascii="Tekton Pro" w:eastAsia="新細明體" w:hAnsi="Tekton Pro" w:cs="Arial"/>
          <w:sz w:val="28"/>
          <w:szCs w:val="28"/>
          <w:lang w:eastAsia="zh-TW"/>
        </w:rPr>
        <w:t>進行播放。若要再點歌，請按遙控器上的</w:t>
      </w:r>
      <w:r w:rsidRPr="005A2B7D">
        <w:rPr>
          <w:rFonts w:ascii="Tekton Pro" w:eastAsia="新細明體" w:hAnsi="Tekton Pro" w:cs="Arial" w:hint="eastAsia"/>
          <w:sz w:val="28"/>
          <w:szCs w:val="28"/>
          <w:lang w:eastAsia="zh-TW"/>
        </w:rPr>
        <w:t>(</w:t>
      </w:r>
      <w:r w:rsidRPr="005A2B7D">
        <w:rPr>
          <w:rFonts w:ascii="Tekton Pro" w:eastAsia="新細明體" w:hAnsi="Tekton Pro" w:cs="Arial"/>
          <w:sz w:val="28"/>
          <w:szCs w:val="28"/>
          <w:lang w:eastAsia="zh-TW"/>
        </w:rPr>
        <w:t>功能選項</w:t>
      </w:r>
      <w:r w:rsidRPr="005A2B7D">
        <w:rPr>
          <w:rFonts w:ascii="Tekton Pro" w:eastAsia="新細明體" w:hAnsi="Tekton Pro" w:cs="Arial" w:hint="eastAsia"/>
          <w:sz w:val="28"/>
          <w:szCs w:val="28"/>
          <w:lang w:eastAsia="zh-TW"/>
        </w:rPr>
        <w:t>)</w:t>
      </w:r>
      <w:r w:rsidRPr="005A2B7D">
        <w:rPr>
          <w:rFonts w:ascii="Tekton Pro" w:eastAsia="新細明體" w:hAnsi="Tekton Pro" w:cs="Arial"/>
          <w:sz w:val="28"/>
          <w:szCs w:val="28"/>
          <w:lang w:eastAsia="zh-TW"/>
        </w:rPr>
        <w:t>進行點歌。若要移除選歌目錄，再按一次</w:t>
      </w:r>
      <w:r w:rsidRPr="005A2B7D">
        <w:rPr>
          <w:rFonts w:ascii="Tekton Pro" w:eastAsia="新細明體" w:hAnsi="Tekton Pro" w:cs="Arial" w:hint="eastAsia"/>
          <w:sz w:val="28"/>
          <w:szCs w:val="28"/>
          <w:lang w:eastAsia="zh-TW"/>
        </w:rPr>
        <w:t>(</w:t>
      </w:r>
      <w:r w:rsidRPr="005A2B7D">
        <w:rPr>
          <w:rFonts w:ascii="Tekton Pro" w:eastAsia="新細明體" w:hAnsi="Tekton Pro" w:cs="Arial"/>
          <w:sz w:val="28"/>
          <w:szCs w:val="28"/>
          <w:lang w:eastAsia="zh-TW"/>
        </w:rPr>
        <w:t>功能選項</w:t>
      </w:r>
      <w:r w:rsidRPr="005A2B7D">
        <w:rPr>
          <w:rFonts w:ascii="Tekton Pro" w:eastAsia="新細明體" w:hAnsi="Tekton Pro" w:cs="Arial" w:hint="eastAsia"/>
          <w:sz w:val="28"/>
          <w:szCs w:val="28"/>
          <w:lang w:eastAsia="zh-TW"/>
        </w:rPr>
        <w:t>)</w:t>
      </w:r>
      <w:r w:rsidRPr="005A2B7D">
        <w:rPr>
          <w:rFonts w:ascii="Tekton Pro" w:eastAsia="新細明體" w:hAnsi="Tekton Pro" w:cs="Arial"/>
          <w:sz w:val="28"/>
          <w:szCs w:val="28"/>
          <w:lang w:eastAsia="zh-TW"/>
        </w:rPr>
        <w:t>即可退出</w:t>
      </w:r>
    </w:p>
    <w:p w:rsidR="00B1760A" w:rsidRPr="005A2B7D" w:rsidRDefault="00B1760A">
      <w:pPr>
        <w:rPr>
          <w:rFonts w:eastAsiaTheme="minorEastAsia"/>
          <w:lang w:eastAsia="zh-TW"/>
        </w:rPr>
      </w:pPr>
    </w:p>
    <w:sectPr w:rsidR="00B1760A" w:rsidRPr="005A2B7D" w:rsidSect="009D63F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5E3D" w:rsidRDefault="005D5E3D" w:rsidP="005D5E3D">
      <w:r>
        <w:separator/>
      </w:r>
    </w:p>
  </w:endnote>
  <w:endnote w:type="continuationSeparator" w:id="0">
    <w:p w:rsidR="005D5E3D" w:rsidRDefault="005D5E3D" w:rsidP="005D5E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bel Bk BT">
    <w:altName w:val="Century Gothic"/>
    <w:charset w:val="00"/>
    <w:family w:val="swiss"/>
    <w:pitch w:val="variable"/>
    <w:sig w:usb0="00000001" w:usb1="00000000" w:usb2="00000000" w:usb3="00000000" w:csb0="0000001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ekton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5E3D" w:rsidRDefault="005D5E3D" w:rsidP="005D5E3D">
      <w:r>
        <w:separator/>
      </w:r>
    </w:p>
  </w:footnote>
  <w:footnote w:type="continuationSeparator" w:id="0">
    <w:p w:rsidR="005D5E3D" w:rsidRDefault="005D5E3D" w:rsidP="005D5E3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644DF7"/>
    <w:multiLevelType w:val="hybridMultilevel"/>
    <w:tmpl w:val="1396ADFE"/>
    <w:lvl w:ilvl="0" w:tplc="D7124994">
      <w:start w:val="1"/>
      <w:numFmt w:val="taiwaneseCountingThousan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742C18E8"/>
    <w:multiLevelType w:val="hybridMultilevel"/>
    <w:tmpl w:val="21B8DC3C"/>
    <w:lvl w:ilvl="0" w:tplc="B0EE377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1760A"/>
    <w:rsid w:val="001A1B24"/>
    <w:rsid w:val="001E7F8F"/>
    <w:rsid w:val="00427142"/>
    <w:rsid w:val="005A2B7D"/>
    <w:rsid w:val="005D5E3D"/>
    <w:rsid w:val="006360D7"/>
    <w:rsid w:val="00880AFC"/>
    <w:rsid w:val="009C1729"/>
    <w:rsid w:val="009D63FC"/>
    <w:rsid w:val="009E66CC"/>
    <w:rsid w:val="00B00105"/>
    <w:rsid w:val="00B11D9F"/>
    <w:rsid w:val="00B1760A"/>
    <w:rsid w:val="00B4231B"/>
    <w:rsid w:val="00BD448B"/>
    <w:rsid w:val="00C17217"/>
    <w:rsid w:val="00D945E4"/>
    <w:rsid w:val="00E842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60A"/>
    <w:rPr>
      <w:rFonts w:ascii="Kabel Bk BT" w:eastAsia="MS Mincho" w:hAnsi="Kabel Bk BT" w:cs="Times New Roman"/>
      <w:kern w:val="0"/>
      <w:szCs w:val="24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760A"/>
    <w:pPr>
      <w:widowControl w:val="0"/>
      <w:ind w:leftChars="200" w:left="480"/>
    </w:pPr>
    <w:rPr>
      <w:rFonts w:ascii="Times New Roman" w:eastAsia="新細明體" w:hAnsi="Times New Roman"/>
      <w:kern w:val="2"/>
      <w:lang w:eastAsia="zh-TW"/>
    </w:rPr>
  </w:style>
  <w:style w:type="table" w:styleId="a4">
    <w:name w:val="Table Grid"/>
    <w:basedOn w:val="a1"/>
    <w:rsid w:val="00B1760A"/>
    <w:rPr>
      <w:rFonts w:ascii="Times New Roman" w:eastAsia="MS Mincho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1891">
    <w:name w:val="style1891"/>
    <w:rsid w:val="00B1760A"/>
    <w:rPr>
      <w:b/>
      <w:bCs/>
      <w:sz w:val="24"/>
      <w:szCs w:val="24"/>
    </w:rPr>
  </w:style>
  <w:style w:type="paragraph" w:styleId="a5">
    <w:name w:val="header"/>
    <w:basedOn w:val="a"/>
    <w:link w:val="a6"/>
    <w:uiPriority w:val="99"/>
    <w:semiHidden/>
    <w:unhideWhenUsed/>
    <w:rsid w:val="005D5E3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5D5E3D"/>
    <w:rPr>
      <w:rFonts w:ascii="Kabel Bk BT" w:eastAsia="MS Mincho" w:hAnsi="Kabel Bk BT" w:cs="Times New Roman"/>
      <w:kern w:val="0"/>
      <w:sz w:val="20"/>
      <w:szCs w:val="20"/>
      <w:lang w:eastAsia="ja-JP"/>
    </w:rPr>
  </w:style>
  <w:style w:type="paragraph" w:styleId="a7">
    <w:name w:val="footer"/>
    <w:basedOn w:val="a"/>
    <w:link w:val="a8"/>
    <w:uiPriority w:val="99"/>
    <w:semiHidden/>
    <w:unhideWhenUsed/>
    <w:rsid w:val="005D5E3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5D5E3D"/>
    <w:rPr>
      <w:rFonts w:ascii="Kabel Bk BT" w:eastAsia="MS Mincho" w:hAnsi="Kabel Bk BT" w:cs="Times New Roman"/>
      <w:kern w:val="0"/>
      <w:sz w:val="20"/>
      <w:szCs w:val="20"/>
      <w:lang w:eastAsia="ja-JP"/>
    </w:rPr>
  </w:style>
  <w:style w:type="paragraph" w:styleId="a9">
    <w:name w:val="Balloon Text"/>
    <w:basedOn w:val="a"/>
    <w:link w:val="aa"/>
    <w:uiPriority w:val="99"/>
    <w:semiHidden/>
    <w:unhideWhenUsed/>
    <w:rsid w:val="00B0010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B00105"/>
    <w:rPr>
      <w:rFonts w:asciiTheme="majorHAnsi" w:eastAsiaTheme="majorEastAsia" w:hAnsiTheme="majorHAnsi" w:cstheme="majorBidi"/>
      <w:kern w:val="0"/>
      <w:sz w:val="18"/>
      <w:szCs w:val="18"/>
      <w:lang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8</Pages>
  <Words>221</Words>
  <Characters>1260</Characters>
  <Application>Microsoft Office Word</Application>
  <DocSecurity>0</DocSecurity>
  <Lines>10</Lines>
  <Paragraphs>2</Paragraphs>
  <ScaleCrop>false</ScaleCrop>
  <Company/>
  <LinksUpToDate>false</LinksUpToDate>
  <CharactersWithSpaces>1479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JOSH</dc:creator>
  <cp:lastModifiedBy>JOSH</cp:lastModifiedBy>
  <cp:revision>11</cp:revision>
  <dcterms:created xsi:type="dcterms:W3CDTF">2013-01-04T09:39:00Z</dcterms:created>
  <dcterms:modified xsi:type="dcterms:W3CDTF">2013-01-07T07:57:00Z</dcterms:modified>
</cp:coreProperties>
</file>